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57" w:rsidRDefault="00732D7E" w:rsidP="00BC5550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811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>: Валер’ян Підмогильний. Роман «Місто». Образ «цілісної» людини в єдності її біологічного, духовного, соціального – інтелігента Степана Радченка, складність і неоднозначність його характеру.</w:t>
      </w:r>
    </w:p>
    <w:p w:rsidR="00732D7E" w:rsidRDefault="00732D7E" w:rsidP="00BC5550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811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 Домогтися розкриття учнями специфіки образу Степана Радченка як втілення біологічних та соціальних начал; спонукати до роздумів про місце людини в суспільстві; ставлення до інших людей; формувати вміння учнів аналізувати, узагальнювати, висловлювати власну думку. Виховувати прагнення працювати над собою, бажання самовдосконалюватися, зростати духовно. Формувати життєві компетенції учнів.</w:t>
      </w:r>
    </w:p>
    <w:p w:rsidR="00732D7E" w:rsidRDefault="00732D7E" w:rsidP="00BC5550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811">
        <w:rPr>
          <w:rFonts w:ascii="Times New Roman" w:hAnsi="Times New Roman" w:cs="Times New Roman"/>
          <w:i/>
          <w:sz w:val="28"/>
          <w:szCs w:val="28"/>
          <w:lang w:val="uk-UA"/>
        </w:rPr>
        <w:t>Очікувані 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>: учні вміють характеризувати образ, літературні та життєві явища, висловлюють власну думку про способи самоствердження людини.</w:t>
      </w:r>
    </w:p>
    <w:p w:rsidR="00732D7E" w:rsidRDefault="00D45811" w:rsidP="00BC5550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811">
        <w:rPr>
          <w:rFonts w:ascii="Times New Roman" w:hAnsi="Times New Roman" w:cs="Times New Roman"/>
          <w:i/>
          <w:sz w:val="28"/>
          <w:szCs w:val="28"/>
          <w:lang w:val="uk-UA"/>
        </w:rPr>
        <w:t>Тип</w:t>
      </w:r>
      <w:r w:rsidR="00732D7E" w:rsidRPr="00D458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уроку</w:t>
      </w:r>
      <w:r w:rsidR="00732D7E">
        <w:rPr>
          <w:rFonts w:ascii="Times New Roman" w:hAnsi="Times New Roman" w:cs="Times New Roman"/>
          <w:sz w:val="28"/>
          <w:szCs w:val="28"/>
          <w:lang w:val="uk-UA"/>
        </w:rPr>
        <w:t>: формування вмінь і навичок.</w:t>
      </w:r>
    </w:p>
    <w:p w:rsidR="00732D7E" w:rsidRDefault="00732D7E" w:rsidP="00BC5550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811">
        <w:rPr>
          <w:rFonts w:ascii="Times New Roman" w:hAnsi="Times New Roman" w:cs="Times New Roman"/>
          <w:i/>
          <w:sz w:val="28"/>
          <w:szCs w:val="28"/>
          <w:lang w:val="uk-UA"/>
        </w:rPr>
        <w:t>Методи: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колективна робота, робота в групах, випереджувальні завдання, бесіда.</w:t>
      </w:r>
    </w:p>
    <w:p w:rsidR="00732D7E" w:rsidRDefault="00732D7E" w:rsidP="00BC5550">
      <w:pPr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811">
        <w:rPr>
          <w:rFonts w:ascii="Times New Roman" w:hAnsi="Times New Roman" w:cs="Times New Roman"/>
          <w:i/>
          <w:sz w:val="28"/>
          <w:szCs w:val="28"/>
          <w:lang w:val="uk-UA"/>
        </w:rPr>
        <w:t>Наочність</w:t>
      </w:r>
      <w:r>
        <w:rPr>
          <w:rFonts w:ascii="Times New Roman" w:hAnsi="Times New Roman" w:cs="Times New Roman"/>
          <w:sz w:val="28"/>
          <w:szCs w:val="28"/>
          <w:lang w:val="uk-UA"/>
        </w:rPr>
        <w:t>: портрет письменника, видання твору, ілюстрації, роздатковий матеріал.</w:t>
      </w:r>
    </w:p>
    <w:p w:rsidR="00B8295F" w:rsidRDefault="00B8295F" w:rsidP="00D45811">
      <w:pPr>
        <w:spacing w:before="240" w:after="0"/>
        <w:ind w:left="566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був єдиний</w:t>
      </w:r>
      <w:r w:rsidR="00D4581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у двох іпостасях, з яких кожна мала свої окремі функції і завдання.</w:t>
      </w:r>
    </w:p>
    <w:p w:rsidR="00B8295F" w:rsidRDefault="00B8295F" w:rsidP="00D45811">
      <w:pPr>
        <w:spacing w:after="0"/>
        <w:ind w:left="566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Підмогильний</w:t>
      </w:r>
    </w:p>
    <w:p w:rsidR="00B8295F" w:rsidRDefault="00B8295F" w:rsidP="00B829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B8295F" w:rsidRDefault="00B8295F" w:rsidP="007948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Організаційний момент.</w:t>
      </w:r>
    </w:p>
    <w:p w:rsidR="0079486C" w:rsidRDefault="00B8295F" w:rsidP="007948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86C">
        <w:rPr>
          <w:rFonts w:ascii="Times New Roman" w:hAnsi="Times New Roman" w:cs="Times New Roman"/>
          <w:sz w:val="28"/>
          <w:szCs w:val="28"/>
          <w:lang w:val="uk-UA"/>
        </w:rPr>
        <w:t>Мотивація навчальної діяльності</w:t>
      </w:r>
      <w:r w:rsidR="007948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5811" w:rsidRDefault="00D45811" w:rsidP="00D4581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486C" w:rsidRPr="0079486C" w:rsidRDefault="0079486C" w:rsidP="00D4581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486C">
        <w:rPr>
          <w:rFonts w:ascii="Times New Roman" w:hAnsi="Times New Roman" w:cs="Times New Roman"/>
          <w:sz w:val="28"/>
          <w:szCs w:val="28"/>
          <w:lang w:val="uk-UA"/>
        </w:rPr>
        <w:t>Ти знаєш, що ти – людина?</w:t>
      </w:r>
    </w:p>
    <w:p w:rsidR="0079486C" w:rsidRPr="0079486C" w:rsidRDefault="0079486C" w:rsidP="00D4581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486C">
        <w:rPr>
          <w:rFonts w:ascii="Times New Roman" w:hAnsi="Times New Roman" w:cs="Times New Roman"/>
          <w:sz w:val="28"/>
          <w:szCs w:val="28"/>
          <w:lang w:val="uk-UA"/>
        </w:rPr>
        <w:t>Ти знаєш про це чи ні?</w:t>
      </w:r>
    </w:p>
    <w:p w:rsidR="0079486C" w:rsidRPr="0079486C" w:rsidRDefault="0079486C" w:rsidP="00D4581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486C">
        <w:rPr>
          <w:rFonts w:ascii="Times New Roman" w:hAnsi="Times New Roman" w:cs="Times New Roman"/>
          <w:sz w:val="28"/>
          <w:szCs w:val="28"/>
          <w:lang w:val="uk-UA"/>
        </w:rPr>
        <w:t>Усмішка твоя – єдина,</w:t>
      </w:r>
    </w:p>
    <w:p w:rsidR="0079486C" w:rsidRPr="0079486C" w:rsidRDefault="0079486C" w:rsidP="00D4581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486C">
        <w:rPr>
          <w:rFonts w:ascii="Times New Roman" w:hAnsi="Times New Roman" w:cs="Times New Roman"/>
          <w:sz w:val="28"/>
          <w:szCs w:val="28"/>
          <w:lang w:val="uk-UA"/>
        </w:rPr>
        <w:t>Мука твоя – єдина,</w:t>
      </w:r>
    </w:p>
    <w:p w:rsidR="0079486C" w:rsidRPr="0079486C" w:rsidRDefault="0079486C" w:rsidP="00D4581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486C">
        <w:rPr>
          <w:rFonts w:ascii="Times New Roman" w:hAnsi="Times New Roman" w:cs="Times New Roman"/>
          <w:sz w:val="28"/>
          <w:szCs w:val="28"/>
          <w:lang w:val="uk-UA"/>
        </w:rPr>
        <w:t>Очі твої – одні</w:t>
      </w:r>
    </w:p>
    <w:p w:rsidR="0079486C" w:rsidRPr="0079486C" w:rsidRDefault="0079486C" w:rsidP="00D4581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486C">
        <w:rPr>
          <w:rFonts w:ascii="Times New Roman" w:hAnsi="Times New Roman" w:cs="Times New Roman"/>
          <w:sz w:val="28"/>
          <w:szCs w:val="28"/>
          <w:lang w:val="uk-UA"/>
        </w:rPr>
        <w:t>Більше тебе не буде</w:t>
      </w:r>
    </w:p>
    <w:p w:rsidR="0079486C" w:rsidRPr="0079486C" w:rsidRDefault="0079486C" w:rsidP="00D4581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486C">
        <w:rPr>
          <w:rFonts w:ascii="Times New Roman" w:hAnsi="Times New Roman" w:cs="Times New Roman"/>
          <w:sz w:val="28"/>
          <w:szCs w:val="28"/>
          <w:lang w:val="uk-UA"/>
        </w:rPr>
        <w:t>Завтра на цій землі</w:t>
      </w:r>
    </w:p>
    <w:p w:rsidR="0079486C" w:rsidRPr="0079486C" w:rsidRDefault="0079486C" w:rsidP="00D4581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486C">
        <w:rPr>
          <w:rFonts w:ascii="Times New Roman" w:hAnsi="Times New Roman" w:cs="Times New Roman"/>
          <w:sz w:val="28"/>
          <w:szCs w:val="28"/>
          <w:lang w:val="uk-UA"/>
        </w:rPr>
        <w:t>Інші ходитимуть люди,</w:t>
      </w:r>
    </w:p>
    <w:p w:rsidR="0079486C" w:rsidRPr="0079486C" w:rsidRDefault="0079486C" w:rsidP="00D4581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486C">
        <w:rPr>
          <w:rFonts w:ascii="Times New Roman" w:hAnsi="Times New Roman" w:cs="Times New Roman"/>
          <w:sz w:val="28"/>
          <w:szCs w:val="28"/>
          <w:lang w:val="uk-UA"/>
        </w:rPr>
        <w:t>Інші кохатимуть люди –</w:t>
      </w:r>
    </w:p>
    <w:p w:rsidR="0079486C" w:rsidRPr="0079486C" w:rsidRDefault="0079486C" w:rsidP="00D4581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486C">
        <w:rPr>
          <w:rFonts w:ascii="Times New Roman" w:hAnsi="Times New Roman" w:cs="Times New Roman"/>
          <w:sz w:val="28"/>
          <w:szCs w:val="28"/>
          <w:lang w:val="uk-UA"/>
        </w:rPr>
        <w:t>Добрі, ласкаві і злі.</w:t>
      </w:r>
    </w:p>
    <w:p w:rsidR="0079486C" w:rsidRPr="0079486C" w:rsidRDefault="0079486C" w:rsidP="00D4581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486C">
        <w:rPr>
          <w:rFonts w:ascii="Times New Roman" w:hAnsi="Times New Roman" w:cs="Times New Roman"/>
          <w:sz w:val="28"/>
          <w:szCs w:val="28"/>
          <w:lang w:val="uk-UA"/>
        </w:rPr>
        <w:t>Сьогодні усе для тебе –</w:t>
      </w:r>
    </w:p>
    <w:p w:rsidR="0079486C" w:rsidRPr="0079486C" w:rsidRDefault="0079486C" w:rsidP="00D4581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486C">
        <w:rPr>
          <w:rFonts w:ascii="Times New Roman" w:hAnsi="Times New Roman" w:cs="Times New Roman"/>
          <w:sz w:val="28"/>
          <w:szCs w:val="28"/>
          <w:lang w:val="uk-UA"/>
        </w:rPr>
        <w:t>Озера, гаї, степи</w:t>
      </w:r>
    </w:p>
    <w:p w:rsidR="0079486C" w:rsidRPr="0079486C" w:rsidRDefault="0079486C" w:rsidP="00D4581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486C">
        <w:rPr>
          <w:rFonts w:ascii="Times New Roman" w:hAnsi="Times New Roman" w:cs="Times New Roman"/>
          <w:sz w:val="28"/>
          <w:szCs w:val="28"/>
          <w:lang w:val="uk-UA"/>
        </w:rPr>
        <w:t>Кохати спішити треба –</w:t>
      </w:r>
    </w:p>
    <w:p w:rsidR="0079486C" w:rsidRPr="0079486C" w:rsidRDefault="0079486C" w:rsidP="00D4581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486C">
        <w:rPr>
          <w:rFonts w:ascii="Times New Roman" w:hAnsi="Times New Roman" w:cs="Times New Roman"/>
          <w:sz w:val="28"/>
          <w:szCs w:val="28"/>
          <w:lang w:val="uk-UA"/>
        </w:rPr>
        <w:t>Гляди ж не проспи</w:t>
      </w:r>
      <w:bookmarkStart w:id="0" w:name="_GoBack"/>
      <w:bookmarkEnd w:id="0"/>
      <w:r w:rsidRPr="0079486C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79486C" w:rsidRDefault="0079486C" w:rsidP="00D4581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486C">
        <w:rPr>
          <w:rFonts w:ascii="Times New Roman" w:hAnsi="Times New Roman" w:cs="Times New Roman"/>
          <w:sz w:val="28"/>
          <w:szCs w:val="28"/>
          <w:lang w:val="uk-UA"/>
        </w:rPr>
        <w:t>Бо ти на землі – людина.</w:t>
      </w:r>
    </w:p>
    <w:p w:rsidR="0079486C" w:rsidRPr="00BC5550" w:rsidRDefault="0079486C" w:rsidP="00BC55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55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Кожен із нас у цьому світі – неповторна особистість, і доля кожного неповторна. Як же у безмежному океані людських доль знайти свій шлях, не схибити, не ошукати свою долю і не потоптати бездушно чиюсь.</w:t>
      </w:r>
    </w:p>
    <w:p w:rsidR="0079486C" w:rsidRPr="00BC5550" w:rsidRDefault="0079486C" w:rsidP="00BC5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550">
        <w:rPr>
          <w:rFonts w:ascii="Times New Roman" w:hAnsi="Times New Roman" w:cs="Times New Roman"/>
          <w:sz w:val="28"/>
          <w:szCs w:val="28"/>
          <w:lang w:val="uk-UA"/>
        </w:rPr>
        <w:t>Л. Костенко говорить: «Життя іде і все без коректур, і як напишеш так уже і буде»</w:t>
      </w:r>
    </w:p>
    <w:p w:rsidR="0079486C" w:rsidRPr="00BC5550" w:rsidRDefault="0079486C" w:rsidP="00BC5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550">
        <w:rPr>
          <w:rFonts w:ascii="Times New Roman" w:hAnsi="Times New Roman" w:cs="Times New Roman"/>
          <w:sz w:val="28"/>
          <w:szCs w:val="28"/>
          <w:lang w:val="uk-UA"/>
        </w:rPr>
        <w:t>Звертаючись до змісту роману В. Підмогильного «Місто», ми простежимо, як писав сторінки свого життя Степан Радченко, як формував себе як особистість, поміркуймо, чого можна у нього повчитися, а які його вчинки не варто наслідувати</w:t>
      </w:r>
      <w:r w:rsidR="006B3C43" w:rsidRPr="00BC55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86C" w:rsidRPr="006B3C43" w:rsidRDefault="006B3C43" w:rsidP="007948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Актуалізація.</w:t>
      </w:r>
    </w:p>
    <w:p w:rsidR="006B3C43" w:rsidRDefault="006B3C43" w:rsidP="006B3C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Колективна гра «Невідомі острови»</w:t>
      </w:r>
    </w:p>
    <w:p w:rsidR="006B3C43" w:rsidRPr="006B3C43" w:rsidRDefault="006B3C43" w:rsidP="006B3C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Острів споглядання</w:t>
      </w:r>
    </w:p>
    <w:p w:rsidR="006B3C43" w:rsidRDefault="006B3C43" w:rsidP="006B3C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картини ви уявляєте?</w:t>
      </w:r>
    </w:p>
    <w:p w:rsidR="006B3C43" w:rsidRPr="006B3C43" w:rsidRDefault="006B3C43" w:rsidP="006B3C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кольори відчуваєте?</w:t>
      </w:r>
    </w:p>
    <w:p w:rsidR="006B3C43" w:rsidRPr="006B3C43" w:rsidRDefault="006B3C43" w:rsidP="006B3C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Острів почуттів</w:t>
      </w:r>
    </w:p>
    <w:p w:rsidR="006B3C43" w:rsidRDefault="006B3C43" w:rsidP="006B3C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епізоді відчули найбільшу радість?</w:t>
      </w:r>
    </w:p>
    <w:p w:rsidR="006B3C43" w:rsidRDefault="006B3C43" w:rsidP="006B3C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викликало посмішку?</w:t>
      </w:r>
    </w:p>
    <w:p w:rsidR="006B3C43" w:rsidRPr="006B3C43" w:rsidRDefault="006B3C43" w:rsidP="006B3C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епізод змусив хвилюватися?</w:t>
      </w:r>
    </w:p>
    <w:p w:rsidR="006B3C43" w:rsidRPr="006B3C43" w:rsidRDefault="006B3C43" w:rsidP="006B3C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Острів спогадів</w:t>
      </w:r>
    </w:p>
    <w:p w:rsidR="006B3C43" w:rsidRPr="006B3C43" w:rsidRDefault="006B3C43" w:rsidP="006B3C4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C43">
        <w:rPr>
          <w:rFonts w:ascii="Times New Roman" w:hAnsi="Times New Roman" w:cs="Times New Roman"/>
          <w:sz w:val="28"/>
          <w:szCs w:val="28"/>
          <w:lang w:val="uk-UA"/>
        </w:rPr>
        <w:t>Чи доводилося вам бачити, відчувати, переживати щось подібне із роману у своєму житті?</w:t>
      </w:r>
    </w:p>
    <w:p w:rsidR="006B3C43" w:rsidRPr="006B3C43" w:rsidRDefault="006B3C43" w:rsidP="006B3C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Острів мудрості</w:t>
      </w:r>
    </w:p>
    <w:p w:rsidR="006B3C43" w:rsidRPr="006B3C43" w:rsidRDefault="006B3C43" w:rsidP="006B3C4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слова чи висловлювання ви взяли б собі на озброєння?</w:t>
      </w:r>
    </w:p>
    <w:p w:rsidR="006B3C43" w:rsidRPr="006B3C43" w:rsidRDefault="006B3C43" w:rsidP="006B3C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Острів роздумів</w:t>
      </w:r>
    </w:p>
    <w:p w:rsidR="006B3C43" w:rsidRPr="006B3C43" w:rsidRDefault="006B3C43" w:rsidP="006B3C4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відповідають думки і почуття персонажа його вчинкам?</w:t>
      </w:r>
    </w:p>
    <w:p w:rsidR="006B3C43" w:rsidRPr="006B3C43" w:rsidRDefault="006B3C43" w:rsidP="006B3C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Острів самопізнання</w:t>
      </w:r>
    </w:p>
    <w:p w:rsidR="006B3C43" w:rsidRDefault="006B3C43" w:rsidP="006B3C4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є в образі Степана Радченка риси характеру, співзвучні з вашими?</w:t>
      </w:r>
    </w:p>
    <w:p w:rsidR="006B3C43" w:rsidRDefault="006B3C43" w:rsidP="006B3C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Соломія Павличко, аналізуючи роман зазначала: «Він (автор) «зробив</w:t>
      </w:r>
      <w:r w:rsidR="00084089">
        <w:rPr>
          <w:rFonts w:ascii="Times New Roman" w:hAnsi="Times New Roman" w:cs="Times New Roman"/>
          <w:sz w:val="28"/>
          <w:szCs w:val="28"/>
          <w:lang w:val="uk-UA"/>
        </w:rPr>
        <w:t>» тіло головним героєм «Міста» й висунув ідею двоїстої людини, яка складається з ангельського і тваринного начал. Герої Підмогильного страждають від роздвоєності між душею (роздумом, інтелектуальною сферою) і тілом, сталевим потягом. Гармонія між цими двома сферами дається важко. По суті, на думку автора, вона неможлива»</w:t>
      </w:r>
    </w:p>
    <w:p w:rsidR="00084089" w:rsidRDefault="00084089" w:rsidP="00BC5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Зіставте ці слова критика з епіграфами до роману. Що підкреслюють вони в характері людини?</w:t>
      </w:r>
    </w:p>
    <w:p w:rsidR="00084089" w:rsidRPr="00084089" w:rsidRDefault="00084089" w:rsidP="00BC555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 кожної людини є добро і зло, що постійно боряться між собою. Якщо людина духовна, то у її внутрішньому світі добрі риси перемагають. Людина постійно повинна шукати рівноваги між бажаннями душі і тіла. Духовна людина вміє приборкувати тілесне. Їй притаманні поняття моральності, цнотливості, порядності. На особистість, яка не вміє керувати власними почуттями чекає неоднозначність вчинків героя.</w:t>
      </w:r>
    </w:p>
    <w:p w:rsidR="006B3C43" w:rsidRPr="0074756D" w:rsidRDefault="00084089" w:rsidP="007948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Оголошення теми, мети уроку.</w:t>
      </w:r>
    </w:p>
    <w:p w:rsidR="0074756D" w:rsidRDefault="0074756D" w:rsidP="00BC5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Записуємо в зошит.</w:t>
      </w:r>
    </w:p>
    <w:p w:rsidR="0074756D" w:rsidRDefault="0074756D" w:rsidP="00BC5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Зображення «цілісної» людини в єдності біологічного, духовного, соціального.</w:t>
      </w:r>
    </w:p>
    <w:p w:rsidR="0074756D" w:rsidRDefault="0074756D" w:rsidP="00BC5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Дослідимо спробу Степана Радченка підкорити місто, простежимо зміни у його житті та душі. Ми поговоримо про людську душу, у якій постійно боряться добро і зло, яка інколи готова заради власного самоствердження здійснити моральний злочин.</w:t>
      </w:r>
    </w:p>
    <w:p w:rsidR="0074756D" w:rsidRPr="0074756D" w:rsidRDefault="0074756D" w:rsidP="00BC5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із тим власник цієї душі є людиною неординарною, талановитою, цілеспрямованою, особистістю, не позбавленою вміння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іронічно, скептично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сприймати себе та навколишній світ.</w:t>
      </w:r>
    </w:p>
    <w:p w:rsidR="00084089" w:rsidRDefault="0074756D" w:rsidP="007948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Формування умінь і навичок</w:t>
      </w:r>
    </w:p>
    <w:p w:rsidR="0074756D" w:rsidRDefault="0074756D" w:rsidP="00BC5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ж справді Степан Радченко є «цілісним» образом?</w:t>
      </w:r>
    </w:p>
    <w:p w:rsidR="0074756D" w:rsidRPr="0074756D" w:rsidRDefault="0074756D" w:rsidP="0074756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Словникова робота</w:t>
      </w:r>
    </w:p>
    <w:p w:rsidR="0074756D" w:rsidRDefault="0074756D" w:rsidP="00BC5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Цілісний – який має внутрішню єдність.</w:t>
      </w:r>
    </w:p>
    <w:p w:rsidR="0074756D" w:rsidRPr="0074756D" w:rsidRDefault="0074756D" w:rsidP="00BC5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Цілісність – внутрішня єдність, єдине ціле духовного, психічного і фізичного світу.</w:t>
      </w:r>
    </w:p>
    <w:p w:rsidR="0074756D" w:rsidRPr="0074756D" w:rsidRDefault="0074756D" w:rsidP="0074756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Евристична бесіда</w:t>
      </w:r>
    </w:p>
    <w:p w:rsidR="005B7C84" w:rsidRDefault="005B7C84" w:rsidP="005B7C8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риси янгола притаманні Степанові?</w:t>
      </w:r>
    </w:p>
    <w:p w:rsidR="005B7C84" w:rsidRPr="005B7C84" w:rsidRDefault="005B7C84" w:rsidP="00BC555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Хлопець здібний, на початку свого життя в місті має шляхетні наміри, наполегливий у досягненні мети, талановитий, відповідальний, критичний, чесний перед самим собою: «Він не брехав перед собою ні в думках, ні у вчинках»</w:t>
      </w:r>
    </w:p>
    <w:p w:rsidR="005B7C84" w:rsidRDefault="005B7C84" w:rsidP="0074756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риси тварин властиві Степанові?</w:t>
      </w:r>
    </w:p>
    <w:p w:rsidR="00C3208C" w:rsidRPr="00C3208C" w:rsidRDefault="00C3208C" w:rsidP="00BC555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Залишилось щось у нього від дикого звіра. У душі Степана постійний двобій добра і зла, правди і кривди. Іноді його думки нагадують хижого звіра (випадок з Максимом). Зоська каже: «Душа у тебе погана».</w:t>
      </w:r>
    </w:p>
    <w:p w:rsidR="005B7C84" w:rsidRDefault="005B7C84" w:rsidP="0074756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і в чому проявляється біологічне в образі Степана Радченка?</w:t>
      </w:r>
    </w:p>
    <w:p w:rsidR="00C3208C" w:rsidRPr="00FB37C7" w:rsidRDefault="00FB37C7" w:rsidP="00BC555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Стосунки з жінками: Степан не знає справжнього почуття любові, кожну з них використовує для свого сходження на вершину слави і достатку. Разом із тим він хапається за кожну нову жінку як за свій порятунок від самотності, дисгармонії, душевної роздвоєності.</w:t>
      </w:r>
    </w:p>
    <w:p w:rsidR="005B7C84" w:rsidRDefault="005B7C84" w:rsidP="0074756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ми можемо сказати про духовне начало героя?</w:t>
      </w:r>
    </w:p>
    <w:p w:rsidR="00FB37C7" w:rsidRPr="00FB37C7" w:rsidRDefault="00FB37C7" w:rsidP="00FB37C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37C7">
        <w:rPr>
          <w:rFonts w:ascii="Times New Roman" w:hAnsi="Times New Roman" w:cs="Times New Roman"/>
          <w:i/>
          <w:sz w:val="28"/>
          <w:szCs w:val="28"/>
          <w:lang w:val="uk-UA"/>
        </w:rPr>
        <w:t>Мріє принести на село «нове життя»</w:t>
      </w:r>
    </w:p>
    <w:p w:rsidR="00FB37C7" w:rsidRPr="00FB37C7" w:rsidRDefault="00FB37C7" w:rsidP="00FB37C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37C7">
        <w:rPr>
          <w:rFonts w:ascii="Times New Roman" w:hAnsi="Times New Roman" w:cs="Times New Roman"/>
          <w:i/>
          <w:sz w:val="28"/>
          <w:szCs w:val="28"/>
          <w:lang w:val="uk-UA"/>
        </w:rPr>
        <w:t>Уміє поставити перед собою мету і чітко прямувати до неї</w:t>
      </w:r>
    </w:p>
    <w:p w:rsidR="00FB37C7" w:rsidRPr="00FB37C7" w:rsidRDefault="00FB37C7" w:rsidP="00FB37C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37C7">
        <w:rPr>
          <w:rFonts w:ascii="Times New Roman" w:hAnsi="Times New Roman" w:cs="Times New Roman"/>
          <w:i/>
          <w:sz w:val="28"/>
          <w:szCs w:val="28"/>
          <w:lang w:val="uk-UA"/>
        </w:rPr>
        <w:t>Прагне слави, визнання</w:t>
      </w:r>
    </w:p>
    <w:p w:rsidR="00FB37C7" w:rsidRPr="00FB37C7" w:rsidRDefault="00FB37C7" w:rsidP="00FB37C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37C7">
        <w:rPr>
          <w:rFonts w:ascii="Times New Roman" w:hAnsi="Times New Roman" w:cs="Times New Roman"/>
          <w:i/>
          <w:sz w:val="28"/>
          <w:szCs w:val="28"/>
          <w:lang w:val="uk-UA"/>
        </w:rPr>
        <w:t>Працелюбний, наполегливий, емоційний</w:t>
      </w:r>
    </w:p>
    <w:p w:rsidR="00FB37C7" w:rsidRPr="00FB37C7" w:rsidRDefault="00FB37C7" w:rsidP="00FB37C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37C7">
        <w:rPr>
          <w:rFonts w:ascii="Times New Roman" w:hAnsi="Times New Roman" w:cs="Times New Roman"/>
          <w:i/>
          <w:sz w:val="28"/>
          <w:szCs w:val="28"/>
          <w:lang w:val="uk-UA"/>
        </w:rPr>
        <w:t>Схильний до філософських роздумів</w:t>
      </w:r>
    </w:p>
    <w:p w:rsidR="005B7C84" w:rsidRDefault="005B7C84" w:rsidP="0074756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начало перемагає у Степана?</w:t>
      </w:r>
    </w:p>
    <w:p w:rsidR="00FB37C7" w:rsidRPr="00FB37C7" w:rsidRDefault="00FB37C7" w:rsidP="00BC555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37C7">
        <w:rPr>
          <w:rFonts w:ascii="Times New Roman" w:hAnsi="Times New Roman" w:cs="Times New Roman"/>
          <w:i/>
          <w:sz w:val="28"/>
          <w:szCs w:val="28"/>
          <w:lang w:val="uk-UA"/>
        </w:rPr>
        <w:t>Біологічне начало переважає над духовним: інстинкти з одного боку висвітлюють нерозсудливість вчинків героя, з іншого – дають йому життєву енергію.</w:t>
      </w:r>
    </w:p>
    <w:p w:rsidR="005B7C84" w:rsidRDefault="005B7C84" w:rsidP="0074756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чином герой реалізує себе в соціальному плані?</w:t>
      </w:r>
    </w:p>
    <w:p w:rsidR="00FB37C7" w:rsidRPr="007D333A" w:rsidRDefault="00FB37C7" w:rsidP="00FB37C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333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Уміє вибрати пріоритети (розчарувавшись у навчанні, знаходить швидко роботу на курсах українізації, потім у редакції, прагнучи утвердити себе видає збірку своїх творів)</w:t>
      </w:r>
    </w:p>
    <w:p w:rsidR="007D333A" w:rsidRPr="007D333A" w:rsidRDefault="007D333A" w:rsidP="00FB37C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333A">
        <w:rPr>
          <w:rFonts w:ascii="Times New Roman" w:hAnsi="Times New Roman" w:cs="Times New Roman"/>
          <w:i/>
          <w:sz w:val="28"/>
          <w:szCs w:val="28"/>
          <w:lang w:val="uk-UA"/>
        </w:rPr>
        <w:t>Наділений діловими якостями, що допомагають йому робити кар’єру</w:t>
      </w:r>
    </w:p>
    <w:p w:rsidR="007D333A" w:rsidRPr="007D333A" w:rsidRDefault="007D333A" w:rsidP="00FB37C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333A">
        <w:rPr>
          <w:rFonts w:ascii="Times New Roman" w:hAnsi="Times New Roman" w:cs="Times New Roman"/>
          <w:i/>
          <w:sz w:val="28"/>
          <w:szCs w:val="28"/>
          <w:lang w:val="uk-UA"/>
        </w:rPr>
        <w:t>Літературна діяльність приносить Степану суспільне визнання, матеріальний добробут.</w:t>
      </w:r>
    </w:p>
    <w:p w:rsidR="0074756D" w:rsidRDefault="0074756D" w:rsidP="0074756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Складаємо фрейм</w:t>
      </w:r>
      <w:r w:rsidR="007D333A">
        <w:rPr>
          <w:rFonts w:ascii="Times New Roman" w:hAnsi="Times New Roman" w:cs="Times New Roman"/>
          <w:sz w:val="28"/>
          <w:szCs w:val="28"/>
          <w:lang w:val="uk-UA"/>
        </w:rPr>
        <w:t xml:space="preserve"> (англ. слово – каркас, рамка)</w:t>
      </w:r>
    </w:p>
    <w:p w:rsidR="007D333A" w:rsidRDefault="007D333A" w:rsidP="00BC5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структура, що описує деякий складний об’єкт, або абстрактний образ, або модель для представлення сприйняття його.</w:t>
      </w:r>
    </w:p>
    <w:p w:rsidR="007D333A" w:rsidRDefault="007D333A" w:rsidP="00BC5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(Ділимось на групи) кожна група</w:t>
      </w:r>
    </w:p>
    <w:p w:rsidR="007D333A" w:rsidRDefault="007D333A" w:rsidP="007D33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група – біологічне</w:t>
      </w:r>
    </w:p>
    <w:p w:rsidR="007D333A" w:rsidRDefault="007D333A" w:rsidP="007D33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група – духовне</w:t>
      </w:r>
    </w:p>
    <w:p w:rsidR="007D333A" w:rsidRDefault="007D333A" w:rsidP="007D33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група – соціальне</w:t>
      </w:r>
    </w:p>
    <w:p w:rsidR="007D333A" w:rsidRDefault="007D333A" w:rsidP="007D3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33A">
        <w:rPr>
          <w:rFonts w:ascii="Times New Roman" w:hAnsi="Times New Roman" w:cs="Times New Roman"/>
          <w:b/>
          <w:sz w:val="28"/>
          <w:szCs w:val="28"/>
          <w:lang w:val="uk-UA"/>
        </w:rPr>
        <w:t>Прийом «Створення ситуації змагання»</w:t>
      </w:r>
    </w:p>
    <w:p w:rsidR="007D333A" w:rsidRDefault="007D333A" w:rsidP="007D3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8"/>
        <w:gridCol w:w="3247"/>
        <w:gridCol w:w="3420"/>
      </w:tblGrid>
      <w:tr w:rsidR="007D333A" w:rsidTr="007D333A">
        <w:trPr>
          <w:trHeight w:val="360"/>
        </w:trPr>
        <w:tc>
          <w:tcPr>
            <w:tcW w:w="3128" w:type="dxa"/>
          </w:tcPr>
          <w:p w:rsidR="007D333A" w:rsidRDefault="007D333A" w:rsidP="007D33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Біологічне</w:t>
            </w:r>
          </w:p>
        </w:tc>
        <w:tc>
          <w:tcPr>
            <w:tcW w:w="3247" w:type="dxa"/>
          </w:tcPr>
          <w:p w:rsidR="007D333A" w:rsidRDefault="007D333A" w:rsidP="007D3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Духовне</w:t>
            </w:r>
          </w:p>
        </w:tc>
        <w:tc>
          <w:tcPr>
            <w:tcW w:w="3420" w:type="dxa"/>
          </w:tcPr>
          <w:p w:rsidR="007D333A" w:rsidRDefault="007D333A" w:rsidP="007D3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Соціальне</w:t>
            </w:r>
          </w:p>
        </w:tc>
      </w:tr>
      <w:tr w:rsidR="007D333A" w:rsidTr="007D333A">
        <w:trPr>
          <w:trHeight w:val="1020"/>
        </w:trPr>
        <w:tc>
          <w:tcPr>
            <w:tcW w:w="3128" w:type="dxa"/>
          </w:tcPr>
          <w:p w:rsidR="007D333A" w:rsidRDefault="0049164F" w:rsidP="0049164F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Стосунки з жінками</w:t>
            </w:r>
          </w:p>
          <w:p w:rsidR="0049164F" w:rsidRDefault="0049164F" w:rsidP="0049164F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Задоволення особистих потреб</w:t>
            </w:r>
          </w:p>
          <w:p w:rsidR="0049164F" w:rsidRPr="0049164F" w:rsidRDefault="0049164F" w:rsidP="0049164F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Насолода життям</w:t>
            </w:r>
          </w:p>
        </w:tc>
        <w:tc>
          <w:tcPr>
            <w:tcW w:w="3247" w:type="dxa"/>
          </w:tcPr>
          <w:p w:rsidR="007D333A" w:rsidRDefault="0049164F" w:rsidP="0049164F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Літературна творчість</w:t>
            </w:r>
          </w:p>
          <w:p w:rsidR="0049164F" w:rsidRDefault="0049164F" w:rsidP="0049164F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моральних цінностей</w:t>
            </w:r>
          </w:p>
          <w:p w:rsidR="0049164F" w:rsidRPr="0049164F" w:rsidRDefault="0049164F" w:rsidP="0049164F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Переродження внутрішнього «я»</w:t>
            </w:r>
          </w:p>
        </w:tc>
        <w:tc>
          <w:tcPr>
            <w:tcW w:w="3420" w:type="dxa"/>
          </w:tcPr>
          <w:p w:rsidR="007D333A" w:rsidRDefault="0049164F" w:rsidP="0049164F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  <w:p w:rsidR="0049164F" w:rsidRDefault="0049164F" w:rsidP="0049164F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роботи</w:t>
            </w:r>
          </w:p>
          <w:p w:rsidR="0049164F" w:rsidRDefault="0049164F" w:rsidP="0049164F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свого місця у соціумі</w:t>
            </w:r>
          </w:p>
          <w:p w:rsidR="0049164F" w:rsidRPr="0049164F" w:rsidRDefault="0049164F" w:rsidP="0049164F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Зацікавлення людьми, їх внутрішнім світом.</w:t>
            </w:r>
          </w:p>
        </w:tc>
      </w:tr>
    </w:tbl>
    <w:p w:rsidR="007D333A" w:rsidRPr="0049164F" w:rsidRDefault="0049164F" w:rsidP="00235FD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і кожна людина, Степан перебуває у певному суспільному оточенні і прагне реалізувати себе в різних сферах діяльності.</w:t>
      </w:r>
    </w:p>
    <w:p w:rsidR="00FB37C7" w:rsidRPr="0049164F" w:rsidRDefault="00FB37C7" w:rsidP="0074756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3A">
        <w:rPr>
          <w:rFonts w:ascii="Times New Roman" w:hAnsi="Times New Roman" w:cs="Times New Roman"/>
          <w:sz w:val="28"/>
          <w:szCs w:val="28"/>
          <w:lang w:val="uk-UA"/>
        </w:rPr>
        <w:t>Давайте прослідкуємо становлення особистості</w:t>
      </w:r>
      <w:r w:rsidR="007D333A" w:rsidRPr="007D333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D333A">
        <w:rPr>
          <w:rFonts w:ascii="Times New Roman" w:hAnsi="Times New Roman" w:cs="Times New Roman"/>
          <w:sz w:val="28"/>
          <w:szCs w:val="28"/>
          <w:u w:val="single"/>
          <w:lang w:val="uk-UA"/>
        </w:rPr>
        <w:t>складемо «кар’єрну сходинку» героя</w:t>
      </w:r>
    </w:p>
    <w:p w:rsidR="0049164F" w:rsidRDefault="0049164F" w:rsidP="00235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бачимо, автор подає нам героя не тільки на шляху кар’єрного зростання, а й через приватне життя – любовні пригоди.</w:t>
      </w:r>
    </w:p>
    <w:p w:rsidR="0049164F" w:rsidRPr="0049164F" w:rsidRDefault="0049164F" w:rsidP="0049164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«Жіночий калейдоскоп»</w:t>
      </w:r>
    </w:p>
    <w:p w:rsidR="0049164F" w:rsidRDefault="0049164F" w:rsidP="004916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Надійка – разом увійшли у браму міста. (наївність, беззахисність, міщанство)</w:t>
      </w:r>
    </w:p>
    <w:p w:rsidR="0049164F" w:rsidRDefault="0049164F" w:rsidP="004916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Мусінька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досвід, самотність, жертовність, приреченість.</w:t>
      </w:r>
    </w:p>
    <w:p w:rsidR="0049164F" w:rsidRDefault="0049164F" w:rsidP="004916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Зоська – енергія, місткість, тепло, жертва</w:t>
      </w:r>
    </w:p>
    <w:p w:rsidR="0049164F" w:rsidRDefault="0049164F" w:rsidP="004916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Рита – упевненість, творчість, загадковість.</w:t>
      </w:r>
    </w:p>
    <w:p w:rsidR="0049164F" w:rsidRDefault="0049164F" w:rsidP="00235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</w:p>
    <w:p w:rsidR="0049164F" w:rsidRDefault="0049164F" w:rsidP="00235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 спілкується з жінками різного соціального статусу, а тому проходить певні етапи свого розвитку. Зростаючи як особистість, розчаровується у своїх подругах.</w:t>
      </w:r>
    </w:p>
    <w:p w:rsidR="00974083" w:rsidRDefault="00974083" w:rsidP="00235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Викладач. </w:t>
      </w:r>
    </w:p>
    <w:p w:rsidR="00974083" w:rsidRDefault="00974083" w:rsidP="0097408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можна однозначно оцінити характер персонажа – позитивний чи негативний?</w:t>
      </w:r>
    </w:p>
    <w:p w:rsidR="00974083" w:rsidRDefault="00974083" w:rsidP="00235F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Ні, у ньому є і те, й інше. Це людина сповнена суперечностей: зовні він красивий, привабливий, має певний авторитет у літературних колах та в нього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темна душа.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 місто, яке гостинно зустріло його, юнак хоче покласти собі під ноги.</w:t>
      </w:r>
    </w:p>
    <w:p w:rsidR="00974083" w:rsidRPr="00974083" w:rsidRDefault="00974083" w:rsidP="00235F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Позитивне: Наполегливий, талановитий, відповідальний, прагматичний, уміє аналізувати, самоіронічний.</w:t>
      </w:r>
    </w:p>
    <w:p w:rsidR="0074756D" w:rsidRDefault="00974083" w:rsidP="007948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Систематизація і узагальнення вивченого.</w:t>
      </w:r>
    </w:p>
    <w:p w:rsidR="00974083" w:rsidRPr="00974083" w:rsidRDefault="00974083" w:rsidP="0097408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74083">
        <w:rPr>
          <w:rFonts w:ascii="Times New Roman" w:hAnsi="Times New Roman" w:cs="Times New Roman"/>
          <w:sz w:val="28"/>
          <w:szCs w:val="28"/>
          <w:u w:val="single"/>
          <w:lang w:val="uk-UA"/>
        </w:rPr>
        <w:t>Вправа «Сходинки до ЗНО»</w:t>
      </w:r>
    </w:p>
    <w:p w:rsidR="00974083" w:rsidRDefault="00974083" w:rsidP="0097408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Доведіть чи спростуйте: чи можна назвати С. Радченка цілісною особистістю.</w:t>
      </w:r>
    </w:p>
    <w:p w:rsidR="00974083" w:rsidRDefault="00974083" w:rsidP="0097408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Людина може досягнути висот у суспільстві, але душевно деградувати, стати черствою та егоїстичною, людина не має права з будь-яких причин нівечити чуже життя. Людина має ставити таку мету, яка б принесла їй та її близьким щастя.</w:t>
      </w:r>
    </w:p>
    <w:p w:rsidR="00974083" w:rsidRPr="00E52A29" w:rsidRDefault="00E52A29" w:rsidP="0097408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Вправа «Я</w:t>
      </w:r>
      <w:r w:rsidR="00D4581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художник»</w:t>
      </w:r>
    </w:p>
    <w:p w:rsidR="00E52A29" w:rsidRPr="00E52A29" w:rsidRDefault="00E52A29" w:rsidP="00E52A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Намалюйте щастя С. Радченка.</w:t>
      </w:r>
    </w:p>
    <w:p w:rsidR="00BC5550" w:rsidRDefault="00BC5550" w:rsidP="00BC55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Рефлексивно-оцінювальний етап.</w:t>
      </w:r>
    </w:p>
    <w:p w:rsidR="00BC5550" w:rsidRDefault="00BC5550" w:rsidP="00BC55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Підсумуємо, яке у вас склалося враження про Степана.</w:t>
      </w:r>
    </w:p>
    <w:p w:rsidR="00BC5550" w:rsidRDefault="00BC5550" w:rsidP="00BC555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Прийом «незакінчене речення»</w:t>
      </w:r>
    </w:p>
    <w:p w:rsidR="00BC5550" w:rsidRDefault="00BC5550" w:rsidP="00BC555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 приваблює у Степанові…</w:t>
      </w:r>
    </w:p>
    <w:p w:rsidR="00BC5550" w:rsidRDefault="00BC5550" w:rsidP="00BC555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Степана варто повчитися…</w:t>
      </w:r>
    </w:p>
    <w:p w:rsidR="00BC5550" w:rsidRDefault="00BC5550" w:rsidP="00BC555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Вважаю, що Степан вчинив неправильно, негідно, коли…</w:t>
      </w:r>
    </w:p>
    <w:p w:rsidR="00BC5550" w:rsidRPr="00341107" w:rsidRDefault="00BC5550" w:rsidP="00BC555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мою думку, досягти успіху, самоутвердитись у суспільстві можна…</w:t>
      </w:r>
    </w:p>
    <w:p w:rsidR="00BC5550" w:rsidRDefault="00BC5550" w:rsidP="00BC555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Виведення формули успіху.</w:t>
      </w:r>
    </w:p>
    <w:p w:rsidR="00BC5550" w:rsidRDefault="00BC5550" w:rsidP="00BC55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треба бути щоб досягти успіху?</w:t>
      </w:r>
    </w:p>
    <w:p w:rsidR="00BC5550" w:rsidRDefault="00BC5550" w:rsidP="00BC55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– уміння</w:t>
      </w:r>
    </w:p>
    <w:p w:rsidR="00BC5550" w:rsidRDefault="00BC5550" w:rsidP="00BC55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 – старанність</w:t>
      </w:r>
    </w:p>
    <w:p w:rsidR="00BC5550" w:rsidRDefault="00BC5550" w:rsidP="00BC55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 – працелюбність</w:t>
      </w:r>
    </w:p>
    <w:p w:rsidR="00BC5550" w:rsidRDefault="00BC5550" w:rsidP="00BC55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– інтелігентність</w:t>
      </w:r>
    </w:p>
    <w:p w:rsidR="00BC5550" w:rsidRPr="00BC5550" w:rsidRDefault="00BC5550" w:rsidP="00BC55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 – характер</w:t>
      </w:r>
    </w:p>
    <w:p w:rsidR="00BC5550" w:rsidRDefault="00BC5550" w:rsidP="00235FD5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Д/з</w:t>
      </w:r>
    </w:p>
    <w:p w:rsidR="00BC5550" w:rsidRDefault="00BC5550" w:rsidP="00BC55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Підготуватися до усного твору-роздуму «Що важливіше: ким бути чи яким бути?»</w:t>
      </w:r>
    </w:p>
    <w:p w:rsidR="0017663B" w:rsidRDefault="0017663B" w:rsidP="00BC55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63B" w:rsidRDefault="0017663B" w:rsidP="00BC55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63B" w:rsidRDefault="0017663B" w:rsidP="00BC55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63B" w:rsidRDefault="0017663B" w:rsidP="00BC55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63B" w:rsidRDefault="0017663B" w:rsidP="00BC55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63B" w:rsidRDefault="0017663B" w:rsidP="00BC55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63B" w:rsidRDefault="0017663B" w:rsidP="00BC55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63B" w:rsidRDefault="0017663B" w:rsidP="00BC55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63B" w:rsidRDefault="0017663B" w:rsidP="00BC55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63B" w:rsidRPr="0017663B" w:rsidRDefault="0017663B" w:rsidP="0017663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663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17663B" w:rsidRPr="0017663B" w:rsidRDefault="0017663B" w:rsidP="0017663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66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Департамент науки і освіти </w:t>
      </w:r>
    </w:p>
    <w:p w:rsidR="0017663B" w:rsidRPr="0017663B" w:rsidRDefault="0017663B" w:rsidP="0017663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663B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Харківської обласної держадміністрації</w:t>
      </w:r>
    </w:p>
    <w:p w:rsidR="0017663B" w:rsidRPr="0017663B" w:rsidRDefault="0017663B" w:rsidP="0017663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663B">
        <w:rPr>
          <w:rFonts w:ascii="Times New Roman" w:eastAsia="Calibri" w:hAnsi="Times New Roman" w:cs="Times New Roman"/>
          <w:sz w:val="28"/>
          <w:szCs w:val="28"/>
          <w:lang w:val="uk-UA"/>
        </w:rPr>
        <w:t>Державний навчальний заклад</w:t>
      </w:r>
    </w:p>
    <w:p w:rsidR="0017663B" w:rsidRPr="0017663B" w:rsidRDefault="0017663B" w:rsidP="0017663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663B">
        <w:rPr>
          <w:rFonts w:ascii="Times New Roman" w:eastAsia="Calibri" w:hAnsi="Times New Roman" w:cs="Times New Roman"/>
          <w:sz w:val="28"/>
          <w:szCs w:val="28"/>
          <w:lang w:val="uk-UA"/>
        </w:rPr>
        <w:t>« Харківське вище професійне училище №6»</w:t>
      </w:r>
    </w:p>
    <w:p w:rsidR="0017663B" w:rsidRPr="0017663B" w:rsidRDefault="0017663B" w:rsidP="0017663B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7663B" w:rsidRPr="0017663B" w:rsidRDefault="0017663B" w:rsidP="0017663B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7663B" w:rsidRPr="0017663B" w:rsidRDefault="0017663B" w:rsidP="0017663B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7663B" w:rsidRPr="0017663B" w:rsidRDefault="0017663B" w:rsidP="0017663B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7663B" w:rsidRPr="0017663B" w:rsidRDefault="0017663B" w:rsidP="0017663B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7663B" w:rsidRPr="0017663B" w:rsidRDefault="0017663B" w:rsidP="0017663B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7663B" w:rsidRPr="0017663B" w:rsidRDefault="0017663B" w:rsidP="0017663B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E05683" w:rsidRDefault="0017663B" w:rsidP="00E05683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28"/>
          <w:lang w:val="uk-UA"/>
        </w:rPr>
      </w:pPr>
      <w:r w:rsidRPr="00876792">
        <w:rPr>
          <w:rFonts w:ascii="Times New Roman" w:eastAsia="Calibri" w:hAnsi="Times New Roman" w:cs="Times New Roman"/>
          <w:b/>
          <w:sz w:val="72"/>
          <w:szCs w:val="24"/>
          <w:lang w:val="uk-UA"/>
        </w:rPr>
        <w:t>Розробка</w:t>
      </w:r>
      <w:r w:rsidRPr="00876792">
        <w:rPr>
          <w:rFonts w:ascii="Times New Roman" w:eastAsia="Calibri" w:hAnsi="Times New Roman" w:cs="Times New Roman"/>
          <w:b/>
          <w:sz w:val="72"/>
          <w:szCs w:val="24"/>
        </w:rPr>
        <w:t xml:space="preserve"> уроку на тему:</w:t>
      </w:r>
      <w:r w:rsidRPr="00176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683" w:rsidRPr="00E05683">
        <w:rPr>
          <w:rFonts w:ascii="Times New Roman" w:hAnsi="Times New Roman" w:cs="Times New Roman"/>
          <w:b/>
          <w:i/>
          <w:sz w:val="52"/>
          <w:szCs w:val="28"/>
          <w:lang w:val="uk-UA"/>
        </w:rPr>
        <w:t>«</w:t>
      </w:r>
      <w:r w:rsidRPr="00E05683">
        <w:rPr>
          <w:rFonts w:ascii="Times New Roman" w:hAnsi="Times New Roman" w:cs="Times New Roman"/>
          <w:b/>
          <w:i/>
          <w:sz w:val="52"/>
          <w:szCs w:val="28"/>
          <w:lang w:val="uk-UA"/>
        </w:rPr>
        <w:t>Валер’ян Підмогильний. Роман «Місто». Образ «цілісної» людини в єдн</w:t>
      </w:r>
      <w:r w:rsidR="00876792">
        <w:rPr>
          <w:rFonts w:ascii="Times New Roman" w:hAnsi="Times New Roman" w:cs="Times New Roman"/>
          <w:b/>
          <w:i/>
          <w:sz w:val="52"/>
          <w:szCs w:val="28"/>
          <w:lang w:val="uk-UA"/>
        </w:rPr>
        <w:t>ості її біологічного, духовного, соціального</w:t>
      </w:r>
      <w:r w:rsidR="00E05683" w:rsidRPr="00E05683">
        <w:rPr>
          <w:rFonts w:ascii="Times New Roman" w:hAnsi="Times New Roman" w:cs="Times New Roman"/>
          <w:b/>
          <w:i/>
          <w:sz w:val="52"/>
          <w:szCs w:val="28"/>
          <w:lang w:val="uk-UA"/>
        </w:rPr>
        <w:t>»</w:t>
      </w:r>
      <w:r w:rsidRPr="00E05683">
        <w:rPr>
          <w:rFonts w:ascii="Times New Roman" w:hAnsi="Times New Roman" w:cs="Times New Roman"/>
          <w:b/>
          <w:i/>
          <w:sz w:val="52"/>
          <w:szCs w:val="28"/>
          <w:lang w:val="uk-UA"/>
        </w:rPr>
        <w:t>.</w:t>
      </w:r>
    </w:p>
    <w:p w:rsidR="00E05683" w:rsidRPr="00E05683" w:rsidRDefault="00E05683" w:rsidP="00E05683">
      <w:pPr>
        <w:rPr>
          <w:rFonts w:ascii="Times New Roman" w:hAnsi="Times New Roman" w:cs="Times New Roman"/>
          <w:sz w:val="52"/>
          <w:szCs w:val="28"/>
          <w:lang w:val="uk-UA"/>
        </w:rPr>
      </w:pPr>
    </w:p>
    <w:p w:rsidR="00E05683" w:rsidRPr="00E05683" w:rsidRDefault="00E05683" w:rsidP="00E05683">
      <w:pPr>
        <w:rPr>
          <w:rFonts w:ascii="Times New Roman" w:hAnsi="Times New Roman" w:cs="Times New Roman"/>
          <w:sz w:val="52"/>
          <w:szCs w:val="28"/>
          <w:lang w:val="uk-UA"/>
        </w:rPr>
      </w:pPr>
    </w:p>
    <w:p w:rsidR="00E05683" w:rsidRDefault="00E05683" w:rsidP="00E05683">
      <w:pPr>
        <w:rPr>
          <w:rFonts w:ascii="Times New Roman" w:hAnsi="Times New Roman" w:cs="Times New Roman"/>
          <w:sz w:val="52"/>
          <w:szCs w:val="28"/>
          <w:lang w:val="uk-UA"/>
        </w:rPr>
      </w:pPr>
    </w:p>
    <w:p w:rsidR="00E05683" w:rsidRPr="00E05683" w:rsidRDefault="00E05683" w:rsidP="00E05683">
      <w:pPr>
        <w:ind w:left="-567"/>
        <w:jc w:val="right"/>
        <w:rPr>
          <w:rFonts w:ascii="Times New Roman" w:eastAsia="Calibri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52"/>
          <w:szCs w:val="28"/>
          <w:lang w:val="uk-UA"/>
        </w:rPr>
        <w:tab/>
      </w:r>
      <w:r w:rsidRPr="00E05683">
        <w:rPr>
          <w:rFonts w:ascii="Times New Roman" w:eastAsia="Calibri" w:hAnsi="Times New Roman" w:cs="Times New Roman"/>
          <w:sz w:val="28"/>
          <w:szCs w:val="24"/>
          <w:lang w:val="uk-UA"/>
        </w:rPr>
        <w:t>Викладач вищої категорії</w:t>
      </w:r>
    </w:p>
    <w:p w:rsidR="00E05683" w:rsidRDefault="00E05683" w:rsidP="00E05683">
      <w:pPr>
        <w:spacing w:after="20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E05683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Пашкова В.М.</w:t>
      </w:r>
    </w:p>
    <w:p w:rsidR="00876792" w:rsidRDefault="00876792" w:rsidP="00E05683">
      <w:pPr>
        <w:spacing w:after="20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876792" w:rsidRDefault="00876792" w:rsidP="00E05683">
      <w:pPr>
        <w:spacing w:after="20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876792" w:rsidRDefault="00876792" w:rsidP="00E05683">
      <w:pPr>
        <w:spacing w:after="20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E05683" w:rsidRPr="00E05683" w:rsidRDefault="00E05683" w:rsidP="00E05683">
      <w:pPr>
        <w:spacing w:after="20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876792" w:rsidRPr="001A7724" w:rsidRDefault="00E05683" w:rsidP="001A7724">
      <w:pPr>
        <w:tabs>
          <w:tab w:val="left" w:pos="706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Харк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2017 </w:t>
      </w:r>
    </w:p>
    <w:sectPr w:rsidR="00876792" w:rsidRPr="001A7724" w:rsidSect="00732D7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B32"/>
    <w:multiLevelType w:val="hybridMultilevel"/>
    <w:tmpl w:val="37DC721C"/>
    <w:lvl w:ilvl="0" w:tplc="E5DA8EF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1BFA7E91"/>
    <w:multiLevelType w:val="hybridMultilevel"/>
    <w:tmpl w:val="DA2C53E6"/>
    <w:lvl w:ilvl="0" w:tplc="EF785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84220"/>
    <w:multiLevelType w:val="hybridMultilevel"/>
    <w:tmpl w:val="FADC7CBE"/>
    <w:lvl w:ilvl="0" w:tplc="B7A83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87FF1"/>
    <w:multiLevelType w:val="hybridMultilevel"/>
    <w:tmpl w:val="4C62E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7B14CF"/>
    <w:multiLevelType w:val="hybridMultilevel"/>
    <w:tmpl w:val="792CF5F0"/>
    <w:lvl w:ilvl="0" w:tplc="197C19A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5">
    <w:nsid w:val="32F468D4"/>
    <w:multiLevelType w:val="hybridMultilevel"/>
    <w:tmpl w:val="2BFA7AF2"/>
    <w:lvl w:ilvl="0" w:tplc="02B4F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B28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E141F06"/>
    <w:multiLevelType w:val="hybridMultilevel"/>
    <w:tmpl w:val="9D2C3E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94202"/>
    <w:multiLevelType w:val="hybridMultilevel"/>
    <w:tmpl w:val="183A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76D4D"/>
    <w:multiLevelType w:val="hybridMultilevel"/>
    <w:tmpl w:val="F6C68C22"/>
    <w:lvl w:ilvl="0" w:tplc="1E4CA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1201E0"/>
    <w:multiLevelType w:val="hybridMultilevel"/>
    <w:tmpl w:val="2DF0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02203"/>
    <w:multiLevelType w:val="hybridMultilevel"/>
    <w:tmpl w:val="0AEC6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DD62EC"/>
    <w:multiLevelType w:val="hybridMultilevel"/>
    <w:tmpl w:val="AA30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D6F93"/>
    <w:multiLevelType w:val="hybridMultilevel"/>
    <w:tmpl w:val="400A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D749B"/>
    <w:multiLevelType w:val="hybridMultilevel"/>
    <w:tmpl w:val="948C2840"/>
    <w:lvl w:ilvl="0" w:tplc="C1FA126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5">
    <w:nsid w:val="7D48005B"/>
    <w:multiLevelType w:val="hybridMultilevel"/>
    <w:tmpl w:val="A3CC6692"/>
    <w:lvl w:ilvl="0" w:tplc="EF785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13"/>
  </w:num>
  <w:num w:numId="10">
    <w:abstractNumId w:val="0"/>
  </w:num>
  <w:num w:numId="11">
    <w:abstractNumId w:val="14"/>
  </w:num>
  <w:num w:numId="12">
    <w:abstractNumId w:val="4"/>
  </w:num>
  <w:num w:numId="13">
    <w:abstractNumId w:val="8"/>
  </w:num>
  <w:num w:numId="14">
    <w:abstractNumId w:val="15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D9E"/>
    <w:rsid w:val="00063D9E"/>
    <w:rsid w:val="00064157"/>
    <w:rsid w:val="00084089"/>
    <w:rsid w:val="0017663B"/>
    <w:rsid w:val="001A7724"/>
    <w:rsid w:val="00235FD5"/>
    <w:rsid w:val="00261EDD"/>
    <w:rsid w:val="00341107"/>
    <w:rsid w:val="0049164F"/>
    <w:rsid w:val="005B7C84"/>
    <w:rsid w:val="006B3C43"/>
    <w:rsid w:val="00732D7E"/>
    <w:rsid w:val="0074756D"/>
    <w:rsid w:val="0079486C"/>
    <w:rsid w:val="007D333A"/>
    <w:rsid w:val="00876792"/>
    <w:rsid w:val="00947A04"/>
    <w:rsid w:val="00974083"/>
    <w:rsid w:val="009853D4"/>
    <w:rsid w:val="00B8295F"/>
    <w:rsid w:val="00BC5550"/>
    <w:rsid w:val="00C3208C"/>
    <w:rsid w:val="00D45811"/>
    <w:rsid w:val="00D70BD0"/>
    <w:rsid w:val="00E05683"/>
    <w:rsid w:val="00E52A29"/>
    <w:rsid w:val="00FB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5626</Words>
  <Characters>3208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9</cp:revision>
  <cp:lastPrinted>2017-06-22T21:21:00Z</cp:lastPrinted>
  <dcterms:created xsi:type="dcterms:W3CDTF">2017-06-13T05:40:00Z</dcterms:created>
  <dcterms:modified xsi:type="dcterms:W3CDTF">2017-06-22T21:23:00Z</dcterms:modified>
</cp:coreProperties>
</file>