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E82" w:rsidRPr="007834B1" w:rsidRDefault="004A0152" w:rsidP="00C23AAE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Активізація пізнавальних процесів</w:t>
      </w:r>
    </w:p>
    <w:p w:rsidR="009A5532" w:rsidRPr="007834B1" w:rsidRDefault="009A5532" w:rsidP="00C23AAE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Доповідь </w:t>
      </w:r>
      <w:proofErr w:type="spellStart"/>
      <w:r w:rsidRPr="007834B1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Храмцової</w:t>
      </w:r>
      <w:proofErr w:type="spellEnd"/>
      <w:r w:rsidRPr="007834B1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М.М.</w:t>
      </w:r>
    </w:p>
    <w:p w:rsidR="004D1264" w:rsidRPr="007834B1" w:rsidRDefault="004D1264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Слайд 1.</w:t>
      </w:r>
      <w:r w:rsidRPr="007834B1">
        <w:rPr>
          <w:rFonts w:ascii="Times New Roman" w:hAnsi="Times New Roman" w:cs="Times New Roman"/>
          <w:sz w:val="28"/>
          <w:szCs w:val="28"/>
          <w:lang w:val="uk-UA"/>
        </w:rPr>
        <w:t xml:space="preserve"> Перш ніж говорити про шляхи розвитку пізнавальної активності і самостійності учнів треба сформулювати саму проблему: чому  виникають складності у вивченні предметів</w:t>
      </w:r>
      <w:r w:rsidR="00A45A9A" w:rsidRPr="007834B1">
        <w:rPr>
          <w:rFonts w:ascii="Times New Roman" w:hAnsi="Times New Roman" w:cs="Times New Roman"/>
          <w:sz w:val="28"/>
          <w:szCs w:val="28"/>
          <w:lang w:val="uk-UA"/>
        </w:rPr>
        <w:t xml:space="preserve"> та необхідність розвивати активність і самостійність учнів</w:t>
      </w:r>
      <w:r w:rsidRPr="007834B1">
        <w:rPr>
          <w:rFonts w:ascii="Times New Roman" w:hAnsi="Times New Roman" w:cs="Times New Roman"/>
          <w:sz w:val="28"/>
          <w:szCs w:val="28"/>
          <w:lang w:val="uk-UA"/>
        </w:rPr>
        <w:t xml:space="preserve">? Це необхідно зробити для більш ефективного планування </w:t>
      </w:r>
      <w:r w:rsidR="00BF2BD9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r w:rsidRPr="007834B1">
        <w:rPr>
          <w:rFonts w:ascii="Times New Roman" w:hAnsi="Times New Roman" w:cs="Times New Roman"/>
          <w:sz w:val="28"/>
          <w:szCs w:val="28"/>
          <w:lang w:val="uk-UA"/>
        </w:rPr>
        <w:t xml:space="preserve">способів та методів рішення наявних проблем. Для початку виділимо основні 4 (див. на слайд презентації), хоча їх може бути і більше.  Це: </w:t>
      </w: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Байдужість учнів до навчання, Низька внутрішня мотивація в </w:t>
      </w:r>
      <w:r w:rsidR="00E826BD"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необхідності вивчення предметів</w:t>
      </w: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,</w:t>
      </w:r>
      <w:r w:rsidRPr="007834B1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uk-UA"/>
        </w:rPr>
        <w:t xml:space="preserve"> </w:t>
      </w: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Страх  учнів перед складністю предмета,</w:t>
      </w:r>
      <w:r w:rsidRPr="007834B1">
        <w:rPr>
          <w:rFonts w:ascii="Times New Roman" w:eastAsia="+mn-ea" w:hAnsi="Times New Roman" w:cs="Times New Roman"/>
          <w:b/>
          <w:bCs/>
          <w:color w:val="FFFFFF"/>
          <w:kern w:val="24"/>
          <w:sz w:val="28"/>
          <w:szCs w:val="28"/>
          <w:lang w:val="uk-UA"/>
        </w:rPr>
        <w:t xml:space="preserve"> </w:t>
      </w: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Підвищена зацікавленість учнями ІКТ</w:t>
      </w:r>
      <w:r w:rsidR="00E826BD"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031657"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(а саме комп’ютерною технікою, планшетами та мобільними телефонами )</w:t>
      </w: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34178B" w:rsidRPr="007834B1" w:rsidRDefault="004479A6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Слайд 2.</w:t>
      </w: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5365C" w:rsidRPr="007834B1">
        <w:rPr>
          <w:rFonts w:ascii="Times New Roman" w:hAnsi="Times New Roman" w:cs="Times New Roman"/>
          <w:bCs/>
          <w:sz w:val="28"/>
          <w:szCs w:val="28"/>
          <w:lang w:val="uk-UA"/>
        </w:rPr>
        <w:t>Треба сказати про актуальність даної теми.</w:t>
      </w:r>
    </w:p>
    <w:p w:rsidR="0034178B" w:rsidRPr="007834B1" w:rsidRDefault="0034178B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587535" cy="269144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56" t="27907" r="36142" b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35" cy="269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13E" w:rsidRPr="007834B1" w:rsidRDefault="0034178B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(Згідно з доповіддю </w:t>
      </w:r>
      <w:r w:rsidRPr="007834B1">
        <w:rPr>
          <w:rFonts w:ascii="Times New Roman" w:hAnsi="Times New Roman" w:cs="Times New Roman"/>
          <w:color w:val="3B3835"/>
          <w:sz w:val="28"/>
          <w:szCs w:val="28"/>
          <w:shd w:val="clear" w:color="auto" w:fill="EEEEEE"/>
          <w:lang w:val="uk-UA"/>
        </w:rPr>
        <w:t xml:space="preserve">П Р О СТ І Р О С В І Т Н І Х М ОЖ Л И ВО СТ Е Й НОВА ШКОЛА Комунальний вищий навчальний заклад Київської обласної ради «Академія неперервної освіти» </w:t>
      </w:r>
      <w:r w:rsidRPr="007834B1">
        <w:rPr>
          <w:rFonts w:ascii="Times New Roman" w:hAnsi="Times New Roman" w:cs="Times New Roman"/>
          <w:color w:val="3B3835"/>
          <w:sz w:val="28"/>
          <w:szCs w:val="28"/>
          <w:u w:val="single"/>
          <w:shd w:val="clear" w:color="auto" w:fill="EEEEEE"/>
          <w:lang w:val="uk-UA"/>
        </w:rPr>
        <w:t>Осадчий Іван Григорович, ректор академії, доктор педагогічних наук</w:t>
      </w:r>
      <w:r w:rsidRPr="007834B1">
        <w:rPr>
          <w:rFonts w:ascii="Times New Roman" w:hAnsi="Times New Roman" w:cs="Times New Roman"/>
          <w:color w:val="3B3835"/>
          <w:sz w:val="28"/>
          <w:szCs w:val="28"/>
          <w:shd w:val="clear" w:color="auto" w:fill="EEEEEE"/>
          <w:lang w:val="uk-UA"/>
        </w:rPr>
        <w:t xml:space="preserve">, старший науковий співробітник) </w:t>
      </w:r>
      <w:r w:rsidR="00E5365C" w:rsidRPr="007834B1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Сьогодні інформаційно-комунікативна компетентність - один з основних пріоритетів сучасної освіти.</w:t>
      </w:r>
      <w:r w:rsidR="00E5365C"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Це пов’язано </w:t>
      </w:r>
    </w:p>
    <w:p w:rsidR="00D1213E" w:rsidRPr="007834B1" w:rsidRDefault="00D1213E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1.</w:t>
      </w:r>
      <w:r w:rsidR="00E5365C"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З</w:t>
      </w: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і з</w:t>
      </w:r>
      <w:r w:rsidR="00E5365C"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мін</w:t>
      </w: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ами</w:t>
      </w:r>
      <w:r w:rsidR="00E5365C"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в суспільстві, масове використання мультимедійної техніки </w:t>
      </w: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E5365C" w:rsidRPr="007834B1" w:rsidRDefault="00D1213E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2. З н</w:t>
      </w:r>
      <w:r w:rsidR="00E5365C"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ов</w:t>
      </w: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ими</w:t>
      </w:r>
      <w:r w:rsidR="00E5365C"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підход</w:t>
      </w: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ами</w:t>
      </w:r>
      <w:r w:rsidR="00E5365C"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до організації навчального процесу. </w:t>
      </w:r>
      <w:proofErr w:type="spellStart"/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Необхідністтю</w:t>
      </w:r>
      <w:proofErr w:type="spellEnd"/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сучасності або фінансовою необхідністю(наприклад, за відсутністю підручників, методичного забезпечення та </w:t>
      </w:r>
      <w:proofErr w:type="spellStart"/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інш</w:t>
      </w:r>
      <w:proofErr w:type="spellEnd"/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.) більш активно використовуємо/замінюємо </w:t>
      </w:r>
      <w:r w:rsidR="00E5365C"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ІКТ.</w:t>
      </w:r>
    </w:p>
    <w:p w:rsidR="00E5365C" w:rsidRPr="007834B1" w:rsidRDefault="00D1213E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3. З вже традиційним (очікуваним) в</w:t>
      </w:r>
      <w:r w:rsidR="00E5365C"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икористання мультимедійних презентацій як засобу активізації пізнавальної діяльності учнів</w:t>
      </w:r>
    </w:p>
    <w:p w:rsidR="004D1264" w:rsidRPr="007834B1" w:rsidRDefault="00E826BD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74930</wp:posOffset>
            </wp:positionV>
            <wp:extent cx="3931285" cy="205295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100" t="41085" r="8544" b="1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9A6" w:rsidRPr="007834B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Слайд 3.</w:t>
      </w:r>
      <w:r w:rsidR="004479A6"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чому ж тоді новизна цієї проблеми?</w:t>
      </w:r>
    </w:p>
    <w:p w:rsidR="004479A6" w:rsidRPr="007834B1" w:rsidRDefault="009D349D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 </w:t>
      </w:r>
      <w:r w:rsidR="004479A6"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переосмисленн</w:t>
      </w: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="004479A6"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змісту та розробка нових підходів до вивчення предметів в умовах застосування активних методів навчання, інформаційно-комунікаційних технологій та самостійної навчальної діяльності учнів</w:t>
      </w:r>
    </w:p>
    <w:p w:rsidR="004479A6" w:rsidRPr="007834B1" w:rsidRDefault="004479A6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D1264" w:rsidRPr="007834B1" w:rsidRDefault="004D1264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 </w:t>
      </w:r>
      <w:r w:rsidR="001827F2" w:rsidRPr="007834B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Слайд 4.</w:t>
      </w:r>
      <w:r w:rsidR="001827F2"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1E3D8E" w:rsidRPr="00783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7495" cy="345057"/>
            <wp:effectExtent l="0" t="0" r="0" b="0"/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58125" cy="461665"/>
                      <a:chOff x="642938" y="285750"/>
                      <a:chExt cx="7858125" cy="461665"/>
                    </a:xfrm>
                  </a:grpSpPr>
                  <a:sp>
                    <a:nvSpPr>
                      <a:cNvPr id="11266" name="Text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42938" y="285750"/>
                        <a:ext cx="7858125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2400" b="1" dirty="0" smtClean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Calibri" pitchFamily="34" charset="0"/>
                            </a:rPr>
                            <a:t>ІКТ можна </a:t>
                          </a:r>
                          <a:r>
                            <a:rPr lang="uk-UA" sz="2400" b="1" dirty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Calibri" pitchFamily="34" charset="0"/>
                            </a:rPr>
                            <a:t>використовувати на різних етапах уроку:</a:t>
                          </a:r>
                          <a:endParaRPr lang="ru-RU" sz="2400" b="1" dirty="0">
                            <a:solidFill>
                              <a:schemeClr val="tx2">
                                <a:lumMod val="50000"/>
                              </a:schemeClr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1E3D8E"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A3801"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(</w:t>
      </w:r>
      <w:proofErr w:type="spellStart"/>
      <w:r w:rsidR="002A3801"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див.слайд</w:t>
      </w:r>
      <w:proofErr w:type="spellEnd"/>
      <w:r w:rsidR="002A3801"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  <w:r w:rsidR="00E826BD" w:rsidRPr="007834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F2BD9" w:rsidRDefault="002A3801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Слайд 5.</w:t>
      </w:r>
      <w:r w:rsidR="00BF2B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="00BF2BD9" w:rsidRPr="00BF2BD9">
        <w:rPr>
          <w:rFonts w:ascii="Times New Roman" w:hAnsi="Times New Roman" w:cs="Times New Roman"/>
          <w:sz w:val="28"/>
          <w:szCs w:val="28"/>
          <w:lang w:val="uk-UA"/>
        </w:rPr>
        <w:t>Які типи уроків використовую у своїй практиці я ви можете бачити на екрані зараз</w:t>
      </w:r>
    </w:p>
    <w:p w:rsidR="00A64888" w:rsidRDefault="00BF2BD9" w:rsidP="00A648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2B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9537" cy="326940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201" t="21825" r="9965" b="1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537" cy="326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2B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F2BD9" w:rsidRDefault="00BF2BD9" w:rsidP="00A648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2BD9">
        <w:rPr>
          <w:rFonts w:ascii="Times New Roman" w:hAnsi="Times New Roman" w:cs="Times New Roman"/>
          <w:sz w:val="28"/>
          <w:szCs w:val="28"/>
          <w:lang w:val="uk-UA"/>
        </w:rPr>
        <w:t xml:space="preserve">Всім </w:t>
      </w:r>
      <w:r>
        <w:rPr>
          <w:rFonts w:ascii="Times New Roman" w:hAnsi="Times New Roman" w:cs="Times New Roman"/>
          <w:sz w:val="28"/>
          <w:szCs w:val="28"/>
          <w:lang w:val="uk-UA"/>
        </w:rPr>
        <w:t>відомо що</w:t>
      </w:r>
      <w:r w:rsidR="00A64888">
        <w:rPr>
          <w:rFonts w:ascii="Times New Roman" w:hAnsi="Times New Roman" w:cs="Times New Roman"/>
          <w:sz w:val="28"/>
          <w:szCs w:val="28"/>
          <w:lang w:val="uk-UA"/>
        </w:rPr>
        <w:t xml:space="preserve"> зміна видів діяльності та проведення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уроків, використання нетрадиційних форм викладання і навчання визивають цікавість учнів</w:t>
      </w:r>
      <w:r w:rsidR="00A64888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</w:t>
      </w:r>
      <w:r w:rsidR="00A64888">
        <w:rPr>
          <w:rFonts w:ascii="Times New Roman" w:hAnsi="Times New Roman" w:cs="Times New Roman"/>
          <w:sz w:val="28"/>
          <w:szCs w:val="28"/>
          <w:lang w:val="uk-UA"/>
        </w:rPr>
        <w:t xml:space="preserve">саме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r w:rsidR="00A64888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>
        <w:rPr>
          <w:rFonts w:ascii="Times New Roman" w:hAnsi="Times New Roman" w:cs="Times New Roman"/>
          <w:sz w:val="28"/>
          <w:szCs w:val="28"/>
          <w:lang w:val="uk-UA"/>
        </w:rPr>
        <w:t>сп</w:t>
      </w:r>
      <w:r w:rsidR="00A64888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ияє </w:t>
      </w:r>
      <w:r w:rsidR="00A64888">
        <w:rPr>
          <w:rFonts w:ascii="Times New Roman" w:hAnsi="Times New Roman" w:cs="Times New Roman"/>
          <w:sz w:val="28"/>
          <w:szCs w:val="28"/>
          <w:lang w:val="uk-UA"/>
        </w:rPr>
        <w:t>їх активізації пізнавальної діяльності. На наступному слайді ви можете бачити інтерактивні та комунікативні методи навчання</w:t>
      </w:r>
      <w:r w:rsidR="00C7257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64888" w:rsidRDefault="00A64888" w:rsidP="00A648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4888">
        <w:rPr>
          <w:rFonts w:ascii="Times New Roman" w:hAnsi="Times New Roman" w:cs="Times New Roman"/>
          <w:sz w:val="28"/>
          <w:szCs w:val="28"/>
        </w:rPr>
        <w:object w:dxaOrig="718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3pt;height:270.35pt" o:ole="">
            <v:imagedata r:id="rId8" o:title=""/>
          </v:shape>
          <o:OLEObject Type="Embed" ProgID="PowerPoint.Slide.12" ShapeID="_x0000_i1025" DrawAspect="Content" ObjectID="_1582538956" r:id="rId9"/>
        </w:object>
      </w:r>
    </w:p>
    <w:p w:rsidR="00A64888" w:rsidRDefault="00A64888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Слайд </w:t>
      </w:r>
      <w:r>
        <w:rPr>
          <w:rFonts w:ascii="Times New Roman" w:hAnsi="Times New Roman" w:cs="Times New Roman"/>
          <w:sz w:val="28"/>
          <w:szCs w:val="28"/>
          <w:lang w:val="uk-UA"/>
        </w:rPr>
        <w:t>Роль викладача на уроці (я намагаюсь бути комунікативно-орієнтованим викладачем) ви бачите на наступному слайді</w:t>
      </w:r>
    </w:p>
    <w:p w:rsidR="00A64888" w:rsidRDefault="00A64888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8663" cy="3053751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210" t="22503" r="10457" b="1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663" cy="305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88" w:rsidRPr="00A64888" w:rsidRDefault="00A64888" w:rsidP="00A6488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Слайд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 вбачаю своїми головними </w:t>
      </w:r>
      <w:r w:rsidRPr="00A64888">
        <w:rPr>
          <w:rFonts w:ascii="Times New Roman" w:hAnsi="Times New Roman" w:cs="Times New Roman"/>
          <w:sz w:val="28"/>
          <w:szCs w:val="28"/>
          <w:lang w:val="uk-UA"/>
        </w:rPr>
        <w:t>задачами на уроках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48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такі: (див слайд)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3773" cy="3252158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841" t="21664" r="11258" b="15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773" cy="325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88" w:rsidRDefault="00A64888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Слайд </w:t>
      </w:r>
      <w:r w:rsidR="00885C43" w:rsidRPr="00885C43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Позакласна робота</w:t>
      </w:r>
      <w:r w:rsidR="00885C43" w:rsidRPr="00885C43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також є важлив</w:t>
      </w:r>
      <w:r w:rsidR="001F2C94">
        <w:rPr>
          <w:rFonts w:ascii="Times New Roman" w:hAnsi="Times New Roman" w:cs="Times New Roman"/>
          <w:iCs/>
          <w:sz w:val="28"/>
          <w:szCs w:val="28"/>
          <w:lang w:val="uk-UA"/>
        </w:rPr>
        <w:t>ою ланкою у вдосконаленні знань учнів</w:t>
      </w:r>
      <w:r w:rsidR="00885C43" w:rsidRPr="00885C43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комп'ютерної техніки</w:t>
      </w:r>
      <w:r w:rsidR="001F2C9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і активізації пізнавальної діяльності, бо правильно і цікаво </w:t>
      </w:r>
      <w:proofErr w:type="spellStart"/>
      <w:r w:rsidR="001F2C94">
        <w:rPr>
          <w:rFonts w:ascii="Times New Roman" w:hAnsi="Times New Roman" w:cs="Times New Roman"/>
          <w:iCs/>
          <w:sz w:val="28"/>
          <w:szCs w:val="28"/>
          <w:lang w:val="uk-UA"/>
        </w:rPr>
        <w:t>підібранні</w:t>
      </w:r>
      <w:proofErr w:type="spellEnd"/>
      <w:r w:rsidR="001F2C9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завдання та теми спілкувань </w:t>
      </w:r>
      <w:proofErr w:type="spellStart"/>
      <w:r w:rsidR="001F2C94">
        <w:rPr>
          <w:rFonts w:ascii="Times New Roman" w:hAnsi="Times New Roman" w:cs="Times New Roman"/>
          <w:iCs/>
          <w:sz w:val="28"/>
          <w:szCs w:val="28"/>
          <w:lang w:val="uk-UA"/>
        </w:rPr>
        <w:t>позауроками</w:t>
      </w:r>
      <w:proofErr w:type="spellEnd"/>
      <w:r w:rsidR="00885C43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1F2C94">
        <w:rPr>
          <w:rFonts w:ascii="Times New Roman" w:hAnsi="Times New Roman" w:cs="Times New Roman"/>
          <w:iCs/>
          <w:sz w:val="28"/>
          <w:szCs w:val="28"/>
          <w:lang w:val="uk-UA"/>
        </w:rPr>
        <w:t>можуть стимулювати до розширення знань та вмінь учнів, самостійному пошуку рішень та самостійного опанування програмних продуктів</w:t>
      </w:r>
      <w:r w:rsidR="00EE35F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для виконання запропонованих завдань</w:t>
      </w:r>
      <w:r w:rsidR="001F2C9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. </w:t>
      </w:r>
      <w:r w:rsidR="00885C43">
        <w:rPr>
          <w:rFonts w:ascii="Times New Roman" w:hAnsi="Times New Roman" w:cs="Times New Roman"/>
          <w:iCs/>
          <w:sz w:val="28"/>
          <w:szCs w:val="28"/>
          <w:lang w:val="uk-UA"/>
        </w:rPr>
        <w:t>Це я демонструю на</w:t>
      </w:r>
      <w:r w:rsidR="00EE35F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своїх</w:t>
      </w:r>
      <w:r w:rsidR="00885C43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відкритих виховних заходах (</w:t>
      </w:r>
      <w:r w:rsidR="00EE35F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фото за останні 3 роки </w:t>
      </w:r>
      <w:proofErr w:type="spellStart"/>
      <w:r w:rsidR="00885C43">
        <w:rPr>
          <w:rFonts w:ascii="Times New Roman" w:hAnsi="Times New Roman" w:cs="Times New Roman"/>
          <w:iCs/>
          <w:sz w:val="28"/>
          <w:szCs w:val="28"/>
          <w:lang w:val="uk-UA"/>
        </w:rPr>
        <w:t>див.слайд</w:t>
      </w:r>
      <w:proofErr w:type="spellEnd"/>
      <w:r w:rsidR="00885C43">
        <w:rPr>
          <w:rFonts w:ascii="Times New Roman" w:hAnsi="Times New Roman" w:cs="Times New Roman"/>
          <w:iCs/>
          <w:sz w:val="28"/>
          <w:szCs w:val="28"/>
          <w:lang w:val="uk-UA"/>
        </w:rPr>
        <w:t>)</w:t>
      </w:r>
      <w:r w:rsidR="00EE35F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Це захід змагання «</w:t>
      </w:r>
      <w:proofErr w:type="spellStart"/>
      <w:r w:rsidR="00EE35F1">
        <w:rPr>
          <w:rFonts w:ascii="Times New Roman" w:hAnsi="Times New Roman" w:cs="Times New Roman"/>
          <w:iCs/>
          <w:sz w:val="28"/>
          <w:szCs w:val="28"/>
          <w:lang w:val="uk-UA"/>
        </w:rPr>
        <w:t>Хрестики-ноліки</w:t>
      </w:r>
      <w:proofErr w:type="spellEnd"/>
      <w:r w:rsidR="00EE35F1">
        <w:rPr>
          <w:rFonts w:ascii="Times New Roman" w:hAnsi="Times New Roman" w:cs="Times New Roman"/>
          <w:iCs/>
          <w:sz w:val="28"/>
          <w:szCs w:val="28"/>
          <w:lang w:val="uk-UA"/>
        </w:rPr>
        <w:t>», командо утворююча гра «</w:t>
      </w:r>
      <w:proofErr w:type="spellStart"/>
      <w:r w:rsidR="00EE35F1">
        <w:rPr>
          <w:rFonts w:ascii="Times New Roman" w:hAnsi="Times New Roman" w:cs="Times New Roman"/>
          <w:iCs/>
          <w:sz w:val="28"/>
          <w:szCs w:val="28"/>
          <w:lang w:val="uk-UA"/>
        </w:rPr>
        <w:t>Тімбілдінг</w:t>
      </w:r>
      <w:proofErr w:type="spellEnd"/>
      <w:r w:rsidR="00EE35F1">
        <w:rPr>
          <w:rFonts w:ascii="Times New Roman" w:hAnsi="Times New Roman" w:cs="Times New Roman"/>
          <w:iCs/>
          <w:sz w:val="28"/>
          <w:szCs w:val="28"/>
          <w:lang w:val="uk-UA"/>
        </w:rPr>
        <w:t>»</w:t>
      </w:r>
      <w:r w:rsidR="0086797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та патріотичн</w:t>
      </w:r>
      <w:r w:rsidR="00EE35F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а віртуальна </w:t>
      </w:r>
      <w:proofErr w:type="spellStart"/>
      <w:r w:rsidR="00EE35F1">
        <w:rPr>
          <w:rFonts w:ascii="Times New Roman" w:hAnsi="Times New Roman" w:cs="Times New Roman"/>
          <w:iCs/>
          <w:sz w:val="28"/>
          <w:szCs w:val="28"/>
          <w:lang w:val="uk-UA"/>
        </w:rPr>
        <w:t>квест-подорож-екскурсія</w:t>
      </w:r>
      <w:proofErr w:type="spellEnd"/>
      <w:r w:rsidR="00EE35F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«Незвичайне у звичному»</w:t>
      </w:r>
    </w:p>
    <w:p w:rsidR="00A64888" w:rsidRDefault="00A64888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Слайд </w:t>
      </w:r>
    </w:p>
    <w:p w:rsidR="00A64888" w:rsidRPr="00633E34" w:rsidRDefault="00A64888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3E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3E34" w:rsidRPr="00633E34">
        <w:rPr>
          <w:rFonts w:ascii="Times New Roman" w:hAnsi="Times New Roman" w:cs="Times New Roman"/>
          <w:sz w:val="28"/>
          <w:szCs w:val="28"/>
          <w:lang w:val="uk-UA"/>
        </w:rPr>
        <w:t>Повертаючись до навчальних занять</w:t>
      </w:r>
    </w:p>
    <w:p w:rsidR="002A3801" w:rsidRPr="007834B1" w:rsidRDefault="002A3801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sz w:val="28"/>
          <w:szCs w:val="28"/>
          <w:lang w:val="uk-UA"/>
        </w:rPr>
        <w:t>Розглянемо деякі приклади як саме ІКТ використовую я на різних уроках або етапах уроків.</w:t>
      </w:r>
    </w:p>
    <w:p w:rsidR="002A3801" w:rsidRPr="007834B1" w:rsidRDefault="002A3801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34B1">
        <w:rPr>
          <w:rFonts w:ascii="Times New Roman" w:hAnsi="Times New Roman" w:cs="Times New Roman"/>
          <w:b/>
          <w:bCs/>
          <w:sz w:val="28"/>
          <w:szCs w:val="28"/>
        </w:rPr>
        <w:t>Організаційний</w:t>
      </w:r>
      <w:proofErr w:type="spellEnd"/>
      <w:r w:rsidRPr="007834B1">
        <w:rPr>
          <w:rFonts w:ascii="Times New Roman" w:hAnsi="Times New Roman" w:cs="Times New Roman"/>
          <w:b/>
          <w:bCs/>
          <w:sz w:val="28"/>
          <w:szCs w:val="28"/>
        </w:rPr>
        <w:t xml:space="preserve"> момент</w:t>
      </w:r>
    </w:p>
    <w:p w:rsidR="002A3801" w:rsidRPr="007834B1" w:rsidRDefault="002A3801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Мультимедійний супровід допомагає: </w:t>
      </w:r>
    </w:p>
    <w:p w:rsidR="003236E1" w:rsidRPr="007834B1" w:rsidRDefault="0034178B" w:rsidP="00C23AA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4B1">
        <w:rPr>
          <w:rFonts w:ascii="Times New Roman" w:hAnsi="Times New Roman" w:cs="Times New Roman"/>
          <w:sz w:val="28"/>
          <w:szCs w:val="28"/>
          <w:lang w:val="uk-UA"/>
        </w:rPr>
        <w:t>налаштувати учнів на урок;</w:t>
      </w:r>
    </w:p>
    <w:p w:rsidR="003236E1" w:rsidRPr="007834B1" w:rsidRDefault="0034178B" w:rsidP="00C23AA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4B1">
        <w:rPr>
          <w:rFonts w:ascii="Times New Roman" w:hAnsi="Times New Roman" w:cs="Times New Roman"/>
          <w:sz w:val="28"/>
          <w:szCs w:val="28"/>
          <w:lang w:val="uk-UA"/>
        </w:rPr>
        <w:t>сконцентрувати їхню увагу на вивчені предмету;</w:t>
      </w:r>
    </w:p>
    <w:p w:rsidR="003236E1" w:rsidRPr="00633E34" w:rsidRDefault="0034178B" w:rsidP="00C23AA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4B1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створити нормальний  психологічний клімат уроку.</w:t>
      </w:r>
      <w:r w:rsidRPr="007834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E34" w:rsidRDefault="00633E34" w:rsidP="00633E34">
      <w:pPr>
        <w:ind w:left="720"/>
        <w:jc w:val="both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цьому ІКТ може нам допомагати. Як? Можна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підбрати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3E34">
        <w:rPr>
          <w:sz w:val="28"/>
          <w:szCs w:val="28"/>
          <w:lang w:val="uk-UA"/>
        </w:rPr>
        <w:t>відповідний організуючий відеоряд</w:t>
      </w:r>
      <w:r>
        <w:rPr>
          <w:sz w:val="28"/>
          <w:szCs w:val="28"/>
          <w:lang w:val="uk-UA"/>
        </w:rPr>
        <w:t xml:space="preserve">, або </w:t>
      </w:r>
      <w:r w:rsidRPr="00633E34">
        <w:rPr>
          <w:sz w:val="28"/>
          <w:szCs w:val="28"/>
          <w:lang w:val="uk-UA"/>
        </w:rPr>
        <w:t xml:space="preserve">малюнок для створення </w:t>
      </w:r>
      <w:r>
        <w:rPr>
          <w:sz w:val="28"/>
          <w:szCs w:val="28"/>
          <w:lang w:val="uk-UA"/>
        </w:rPr>
        <w:t xml:space="preserve">комфортного </w:t>
      </w:r>
      <w:r w:rsidRPr="00633E34">
        <w:rPr>
          <w:sz w:val="28"/>
          <w:szCs w:val="28"/>
          <w:lang w:val="uk-UA"/>
        </w:rPr>
        <w:t>мікроклімату</w:t>
      </w:r>
      <w:r>
        <w:rPr>
          <w:sz w:val="28"/>
          <w:szCs w:val="28"/>
          <w:lang w:val="uk-UA"/>
        </w:rPr>
        <w:t>,</w:t>
      </w:r>
      <w:r w:rsidRPr="00633E34">
        <w:rPr>
          <w:rFonts w:ascii="Arial" w:eastAsia="+mn-ea" w:hAnsi="Arial" w:cs="+mn-cs"/>
          <w:shadow/>
          <w:color w:val="000000"/>
          <w:kern w:val="24"/>
          <w:lang w:val="uk-UA"/>
        </w:rPr>
        <w:t xml:space="preserve"> </w:t>
      </w:r>
      <w:r>
        <w:rPr>
          <w:rFonts w:ascii="Arial" w:eastAsia="+mn-ea" w:hAnsi="Arial" w:cs="+mn-cs"/>
          <w:shadow/>
          <w:color w:val="000000"/>
          <w:kern w:val="24"/>
          <w:lang w:val="uk-UA"/>
        </w:rPr>
        <w:t xml:space="preserve">або поставити ненав’язливу не гучну </w:t>
      </w:r>
      <w:r w:rsidRPr="00633E34">
        <w:rPr>
          <w:sz w:val="28"/>
          <w:szCs w:val="28"/>
          <w:lang w:val="uk-UA"/>
        </w:rPr>
        <w:t>мелоді</w:t>
      </w:r>
      <w:r>
        <w:rPr>
          <w:sz w:val="28"/>
          <w:szCs w:val="28"/>
          <w:lang w:val="uk-UA"/>
        </w:rPr>
        <w:t>ю</w:t>
      </w:r>
      <w:r w:rsidRPr="00633E34">
        <w:rPr>
          <w:sz w:val="28"/>
          <w:szCs w:val="28"/>
          <w:lang w:val="uk-UA"/>
        </w:rPr>
        <w:t xml:space="preserve"> (пісн</w:t>
      </w:r>
      <w:r>
        <w:rPr>
          <w:sz w:val="28"/>
          <w:szCs w:val="28"/>
          <w:lang w:val="uk-UA"/>
        </w:rPr>
        <w:t>ю</w:t>
      </w:r>
      <w:r w:rsidRPr="00633E34">
        <w:rPr>
          <w:sz w:val="28"/>
          <w:szCs w:val="28"/>
          <w:lang w:val="uk-UA"/>
        </w:rPr>
        <w:t xml:space="preserve">), </w:t>
      </w:r>
      <w:r>
        <w:rPr>
          <w:sz w:val="28"/>
          <w:szCs w:val="28"/>
          <w:lang w:val="uk-UA"/>
        </w:rPr>
        <w:t xml:space="preserve">підібрати </w:t>
      </w:r>
      <w:r w:rsidRPr="00633E34">
        <w:rPr>
          <w:sz w:val="28"/>
          <w:szCs w:val="28"/>
          <w:lang w:val="uk-UA"/>
        </w:rPr>
        <w:t>доречний музичний супровід</w:t>
      </w:r>
      <w:r>
        <w:rPr>
          <w:sz w:val="28"/>
          <w:szCs w:val="28"/>
          <w:lang w:val="uk-UA"/>
        </w:rPr>
        <w:t xml:space="preserve"> підходящий до теми </w:t>
      </w:r>
      <w:proofErr w:type="spellStart"/>
      <w:r>
        <w:rPr>
          <w:sz w:val="28"/>
          <w:szCs w:val="28"/>
          <w:lang w:val="uk-UA"/>
        </w:rPr>
        <w:t>урока</w:t>
      </w:r>
      <w:proofErr w:type="spellEnd"/>
      <w:r>
        <w:rPr>
          <w:sz w:val="28"/>
          <w:szCs w:val="28"/>
          <w:lang w:val="uk-UA"/>
        </w:rPr>
        <w:t>. Тобто використати будь який вдалий електронний фон в той час поки проходить організаційний момент.</w:t>
      </w:r>
    </w:p>
    <w:p w:rsidR="002A3801" w:rsidRPr="007834B1" w:rsidRDefault="002A3801" w:rsidP="00633E34">
      <w:pPr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Слайд 6.</w:t>
      </w:r>
      <w:r w:rsidRPr="00633E3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Мотивація навчальної діяльності </w:t>
      </w:r>
    </w:p>
    <w:p w:rsidR="002A3801" w:rsidRPr="007834B1" w:rsidRDefault="002A3801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sz w:val="28"/>
          <w:szCs w:val="28"/>
          <w:lang w:val="uk-UA"/>
        </w:rPr>
        <w:t xml:space="preserve">Важливо, щоб учні розуміли,  чим вони будуть займатися на уроці і навіщо їм це потрібно. Мультимедійний супровід допомагає більш яскраво  пов’язати тему, яку будемо вивчати, з </w:t>
      </w:r>
      <w:proofErr w:type="spellStart"/>
      <w:r w:rsidR="004340F2" w:rsidRPr="007834B1">
        <w:rPr>
          <w:rFonts w:ascii="Times New Roman" w:hAnsi="Times New Roman" w:cs="Times New Roman"/>
          <w:sz w:val="28"/>
          <w:szCs w:val="28"/>
          <w:lang w:val="uk-UA"/>
        </w:rPr>
        <w:t>цікавенками</w:t>
      </w:r>
      <w:proofErr w:type="spellEnd"/>
      <w:r w:rsidR="004340F2" w:rsidRPr="007834B1">
        <w:rPr>
          <w:rFonts w:ascii="Times New Roman" w:hAnsi="Times New Roman" w:cs="Times New Roman"/>
          <w:sz w:val="28"/>
          <w:szCs w:val="28"/>
          <w:lang w:val="uk-UA"/>
        </w:rPr>
        <w:t xml:space="preserve">, з </w:t>
      </w:r>
      <w:r w:rsidRPr="007834B1">
        <w:rPr>
          <w:rFonts w:ascii="Times New Roman" w:hAnsi="Times New Roman" w:cs="Times New Roman"/>
          <w:sz w:val="28"/>
          <w:szCs w:val="28"/>
          <w:lang w:val="uk-UA"/>
        </w:rPr>
        <w:t>історичними подіями, побутом, людиною,  ці</w:t>
      </w:r>
      <w:r w:rsidR="00633E34">
        <w:rPr>
          <w:rFonts w:ascii="Times New Roman" w:hAnsi="Times New Roman" w:cs="Times New Roman"/>
          <w:sz w:val="28"/>
          <w:szCs w:val="28"/>
          <w:lang w:val="uk-UA"/>
        </w:rPr>
        <w:t>кавими історіями, будь якою яскравою «плямою» уроку</w:t>
      </w:r>
    </w:p>
    <w:p w:rsidR="001E3D8E" w:rsidRPr="007834B1" w:rsidRDefault="001E3D8E" w:rsidP="001E3D8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834B1">
        <w:rPr>
          <w:rFonts w:ascii="Times New Roman" w:hAnsi="Times New Roman" w:cs="Times New Roman"/>
          <w:sz w:val="28"/>
          <w:szCs w:val="28"/>
          <w:lang w:val="uk-UA"/>
        </w:rPr>
        <w:t xml:space="preserve">Це можуть бути </w:t>
      </w:r>
    </w:p>
    <w:p w:rsidR="00970D39" w:rsidRPr="007834B1" w:rsidRDefault="007834B1" w:rsidP="001E3D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34B1">
        <w:rPr>
          <w:rFonts w:ascii="Times New Roman" w:hAnsi="Times New Roman" w:cs="Times New Roman"/>
          <w:sz w:val="28"/>
          <w:szCs w:val="28"/>
          <w:lang w:val="uk-UA"/>
        </w:rPr>
        <w:t>Відеоролік</w:t>
      </w:r>
      <w:proofErr w:type="spellEnd"/>
      <w:r w:rsidRPr="007834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70D39" w:rsidRPr="007834B1" w:rsidRDefault="007834B1" w:rsidP="001E3D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4B1">
        <w:rPr>
          <w:rFonts w:ascii="Times New Roman" w:hAnsi="Times New Roman" w:cs="Times New Roman"/>
          <w:sz w:val="28"/>
          <w:szCs w:val="28"/>
          <w:lang w:val="uk-UA"/>
        </w:rPr>
        <w:t>Презентація в РР</w:t>
      </w:r>
    </w:p>
    <w:p w:rsidR="00970D39" w:rsidRPr="007834B1" w:rsidRDefault="007834B1" w:rsidP="001E3D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4B1">
        <w:rPr>
          <w:rFonts w:ascii="Times New Roman" w:hAnsi="Times New Roman" w:cs="Times New Roman"/>
          <w:sz w:val="28"/>
          <w:szCs w:val="28"/>
          <w:lang w:val="uk-UA"/>
        </w:rPr>
        <w:t xml:space="preserve">Презентація </w:t>
      </w:r>
      <w:r w:rsidR="001E3D8E" w:rsidRPr="007834B1">
        <w:rPr>
          <w:rFonts w:ascii="Times New Roman" w:hAnsi="Times New Roman" w:cs="Times New Roman"/>
          <w:sz w:val="28"/>
          <w:szCs w:val="28"/>
          <w:lang w:val="uk-UA"/>
        </w:rPr>
        <w:t xml:space="preserve">створена в хмарному сервісі </w:t>
      </w:r>
      <w:r w:rsidR="001E3D8E" w:rsidRPr="007834B1">
        <w:rPr>
          <w:rStyle w:val="apple-converted-space"/>
          <w:rFonts w:ascii="Times New Roman" w:hAnsi="Times New Roman" w:cs="Times New Roman"/>
          <w:color w:val="808080"/>
          <w:sz w:val="28"/>
          <w:szCs w:val="28"/>
          <w:shd w:val="clear" w:color="auto" w:fill="FFFFFF"/>
        </w:rPr>
        <w:t> </w:t>
      </w:r>
      <w:proofErr w:type="spellStart"/>
      <w:r w:rsidR="001E3D8E" w:rsidRPr="007834B1">
        <w:rPr>
          <w:rStyle w:val="a7"/>
          <w:rFonts w:ascii="Times New Roman" w:hAnsi="Times New Roman" w:cs="Times New Roman"/>
          <w:b/>
          <w:bCs/>
          <w:i w:val="0"/>
          <w:iCs w:val="0"/>
          <w:color w:val="6A6A6A"/>
          <w:sz w:val="28"/>
          <w:szCs w:val="28"/>
          <w:shd w:val="clear" w:color="auto" w:fill="FFFFFF"/>
        </w:rPr>
        <w:t>Prezi</w:t>
      </w:r>
      <w:proofErr w:type="spellEnd"/>
      <w:r w:rsidR="001E3D8E" w:rsidRPr="007834B1">
        <w:rPr>
          <w:rStyle w:val="apple-converted-space"/>
          <w:rFonts w:ascii="Times New Roman" w:hAnsi="Times New Roman" w:cs="Times New Roman"/>
          <w:color w:val="545454"/>
          <w:sz w:val="28"/>
          <w:szCs w:val="28"/>
          <w:shd w:val="clear" w:color="auto" w:fill="FFFFFF"/>
        </w:rPr>
        <w:t> </w:t>
      </w:r>
    </w:p>
    <w:p w:rsidR="00970D39" w:rsidRPr="007834B1" w:rsidRDefault="007834B1" w:rsidP="001E3D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4B1">
        <w:rPr>
          <w:rFonts w:ascii="Times New Roman" w:hAnsi="Times New Roman" w:cs="Times New Roman"/>
          <w:sz w:val="28"/>
          <w:szCs w:val="28"/>
          <w:lang w:val="uk-UA"/>
        </w:rPr>
        <w:t>Малюнок або плакат</w:t>
      </w:r>
    </w:p>
    <w:p w:rsidR="00970D39" w:rsidRPr="007834B1" w:rsidRDefault="007834B1" w:rsidP="001E3D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4B1">
        <w:rPr>
          <w:rFonts w:ascii="Times New Roman" w:hAnsi="Times New Roman" w:cs="Times New Roman"/>
          <w:sz w:val="28"/>
          <w:szCs w:val="28"/>
          <w:lang w:val="uk-UA"/>
        </w:rPr>
        <w:t>Схема або діаграма</w:t>
      </w:r>
    </w:p>
    <w:p w:rsidR="00970D39" w:rsidRPr="007834B1" w:rsidRDefault="007834B1" w:rsidP="001E3D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4B1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 w:rsidRPr="007834B1">
        <w:rPr>
          <w:rFonts w:ascii="Times New Roman" w:hAnsi="Times New Roman" w:cs="Times New Roman"/>
          <w:sz w:val="28"/>
          <w:szCs w:val="28"/>
          <w:lang w:val="uk-UA"/>
        </w:rPr>
        <w:t>інш</w:t>
      </w:r>
      <w:proofErr w:type="spellEnd"/>
      <w:r w:rsidRPr="007834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3E34">
        <w:rPr>
          <w:rFonts w:ascii="Times New Roman" w:hAnsi="Times New Roman" w:cs="Times New Roman"/>
          <w:sz w:val="28"/>
          <w:szCs w:val="28"/>
          <w:lang w:val="uk-UA"/>
        </w:rPr>
        <w:t xml:space="preserve"> будь що, що здатне привернути увагу і зачепити допитливі уми наших учнів</w:t>
      </w:r>
    </w:p>
    <w:p w:rsidR="002A3801" w:rsidRPr="007834B1" w:rsidRDefault="002A3801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Слайд7. </w:t>
      </w:r>
      <w:proofErr w:type="spellStart"/>
      <w:r w:rsidRPr="007834B1">
        <w:rPr>
          <w:rFonts w:ascii="Times New Roman" w:hAnsi="Times New Roman" w:cs="Times New Roman"/>
          <w:b/>
          <w:bCs/>
          <w:sz w:val="28"/>
          <w:szCs w:val="28"/>
        </w:rPr>
        <w:t>Вивчення</w:t>
      </w:r>
      <w:proofErr w:type="spellEnd"/>
      <w:r w:rsidRPr="007834B1">
        <w:rPr>
          <w:rFonts w:ascii="Times New Roman" w:hAnsi="Times New Roman" w:cs="Times New Roman"/>
          <w:b/>
          <w:bCs/>
          <w:sz w:val="28"/>
          <w:szCs w:val="28"/>
        </w:rPr>
        <w:t xml:space="preserve"> нового </w:t>
      </w:r>
      <w:proofErr w:type="spellStart"/>
      <w:r w:rsidRPr="007834B1">
        <w:rPr>
          <w:rFonts w:ascii="Times New Roman" w:hAnsi="Times New Roman" w:cs="Times New Roman"/>
          <w:b/>
          <w:bCs/>
          <w:sz w:val="28"/>
          <w:szCs w:val="28"/>
        </w:rPr>
        <w:t>матеріалу</w:t>
      </w:r>
      <w:proofErr w:type="spellEnd"/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7834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Навчальний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матеріал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легше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засвоюється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і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найдовше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зберігається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пам’яті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 в тому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випадку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, коли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учень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 не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пасивно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сприймає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 те,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що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 говорить учитель, а активно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діє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під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 час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вивчення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матеріалу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Залучити учнів до співпраці допомагають наступні методи та прийоми</w:t>
      </w:r>
    </w:p>
    <w:p w:rsidR="00D46E6D" w:rsidRPr="007834B1" w:rsidRDefault="00D46E6D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4B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Слайд 8.</w:t>
      </w: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7834B1">
        <w:rPr>
          <w:rFonts w:ascii="Times New Roman" w:hAnsi="Times New Roman" w:cs="Times New Roman"/>
          <w:b/>
          <w:bCs/>
          <w:sz w:val="28"/>
          <w:szCs w:val="28"/>
        </w:rPr>
        <w:t>Наочні</w:t>
      </w:r>
      <w:proofErr w:type="spellEnd"/>
      <w:r w:rsidRPr="007834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834B1">
        <w:rPr>
          <w:rFonts w:ascii="Times New Roman" w:hAnsi="Times New Roman" w:cs="Times New Roman"/>
          <w:b/>
          <w:bCs/>
          <w:sz w:val="28"/>
          <w:szCs w:val="28"/>
        </w:rPr>
        <w:t>методи</w:t>
      </w:r>
      <w:proofErr w:type="spellEnd"/>
      <w:r w:rsidRPr="007834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834B1">
        <w:rPr>
          <w:rFonts w:ascii="Times New Roman" w:hAnsi="Times New Roman" w:cs="Times New Roman"/>
          <w:b/>
          <w:bCs/>
          <w:sz w:val="28"/>
          <w:szCs w:val="28"/>
        </w:rPr>
        <w:t>навчання</w:t>
      </w:r>
      <w:proofErr w:type="spellEnd"/>
      <w:r w:rsidRPr="007834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46E6D" w:rsidRPr="007834B1" w:rsidRDefault="00D46E6D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834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Краще</w:t>
      </w:r>
      <w:proofErr w:type="spellEnd"/>
      <w:r w:rsidRPr="007834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один раз </w:t>
      </w:r>
      <w:proofErr w:type="spellStart"/>
      <w:r w:rsidRPr="007834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побачити</w:t>
      </w:r>
      <w:proofErr w:type="spellEnd"/>
      <w:r w:rsidRPr="007834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Pr="007834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ніж</w:t>
      </w:r>
      <w:proofErr w:type="spellEnd"/>
      <w:r w:rsidRPr="007834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сто </w:t>
      </w:r>
      <w:proofErr w:type="spellStart"/>
      <w:r w:rsidRPr="007834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разів</w:t>
      </w:r>
      <w:proofErr w:type="spellEnd"/>
      <w:r w:rsidRPr="007834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7834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почути</w:t>
      </w:r>
      <w:proofErr w:type="spellEnd"/>
      <w:r w:rsidRPr="007834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D46E6D" w:rsidRPr="007834B1" w:rsidRDefault="00D46E6D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4B1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 xml:space="preserve">Мета: </w:t>
      </w: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навчити виділяти головне, встановлювати логічні зв’язки, робити висновки </w:t>
      </w:r>
    </w:p>
    <w:p w:rsidR="00D46E6D" w:rsidRPr="007834B1" w:rsidRDefault="00D46E6D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4B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Переваги мультимедійних презентацій:</w:t>
      </w:r>
    </w:p>
    <w:p w:rsidR="003236E1" w:rsidRPr="007834B1" w:rsidRDefault="0034178B" w:rsidP="00C23AA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нові шляхи подання інформації у навчальному процесі  у вигляді малюнків, таблиць, схем, діаграм; </w:t>
      </w:r>
    </w:p>
    <w:p w:rsidR="003236E1" w:rsidRPr="007834B1" w:rsidRDefault="0034178B" w:rsidP="00C23AA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за допомогою анімації  можна відтворювати  процеси;</w:t>
      </w:r>
    </w:p>
    <w:p w:rsidR="003236E1" w:rsidRPr="007834B1" w:rsidRDefault="0034178B" w:rsidP="00C23AA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демонструвати відео фрагмент;</w:t>
      </w:r>
    </w:p>
    <w:p w:rsidR="003236E1" w:rsidRPr="007834B1" w:rsidRDefault="0034178B" w:rsidP="00C23AA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у будь-який час повернутися до певного епізоду уроку.</w:t>
      </w:r>
      <w:r w:rsidRPr="007834B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46E6D" w:rsidRPr="007834B1" w:rsidRDefault="00D46E6D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Слайд9. </w:t>
      </w:r>
      <w:proofErr w:type="spellStart"/>
      <w:r w:rsidRPr="007834B1">
        <w:rPr>
          <w:rFonts w:ascii="Times New Roman" w:hAnsi="Times New Roman" w:cs="Times New Roman"/>
          <w:b/>
          <w:bCs/>
          <w:sz w:val="28"/>
          <w:szCs w:val="28"/>
        </w:rPr>
        <w:t>Проблемне</w:t>
      </w:r>
      <w:proofErr w:type="spellEnd"/>
      <w:r w:rsidRPr="007834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834B1">
        <w:rPr>
          <w:rFonts w:ascii="Times New Roman" w:hAnsi="Times New Roman" w:cs="Times New Roman"/>
          <w:b/>
          <w:bCs/>
          <w:sz w:val="28"/>
          <w:szCs w:val="28"/>
        </w:rPr>
        <w:t>навчання</w:t>
      </w:r>
      <w:proofErr w:type="spellEnd"/>
      <w:r w:rsidRPr="007834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46E6D" w:rsidRPr="007834B1" w:rsidRDefault="00D46E6D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4B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Мета: </w:t>
      </w:r>
      <w:r w:rsidRPr="007834B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навчити дітей вчитися ( допомогти учням самостійно засвоїти зміст навчального матеріалу та навчити використовувати наукові методи пізнання)</w:t>
      </w:r>
      <w:r w:rsidRPr="007834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D46E6D" w:rsidRPr="007834B1" w:rsidRDefault="00D46E6D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Мультимедійна техніка дає можливість урізноманітнити форму подачі проблемної ситуації.</w:t>
      </w:r>
      <w:r w:rsidRPr="007834B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46E6D" w:rsidRPr="007834B1" w:rsidRDefault="00D46E6D" w:rsidP="00820631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700313" cy="184605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809" t="43992" r="12901" b="1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13" cy="184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83" w:rsidRPr="007834B1" w:rsidRDefault="00D46E6D" w:rsidP="00E42D8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34B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lastRenderedPageBreak/>
        <w:t>Слайд9.</w:t>
      </w: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Актуалізація опорних знань. Узагальнення й систематизація набутих знань.</w:t>
      </w:r>
      <w:r w:rsidRPr="007834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70D39" w:rsidRPr="007834B1" w:rsidRDefault="007834B1" w:rsidP="00E42D83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Перевірка знань он-лайн за допомогою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плагіна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  <w:lang w:val="en-US"/>
        </w:rPr>
        <w:t>Flumbaroo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970D39" w:rsidRPr="007834B1" w:rsidRDefault="007834B1" w:rsidP="00E42D83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Тестування з використанням </w:t>
      </w:r>
      <w:r w:rsidRPr="007834B1">
        <w:rPr>
          <w:rFonts w:ascii="Times New Roman" w:hAnsi="Times New Roman" w:cs="Times New Roman"/>
          <w:bCs/>
          <w:sz w:val="28"/>
          <w:szCs w:val="28"/>
          <w:lang w:val="en-US"/>
        </w:rPr>
        <w:t>Google-</w:t>
      </w:r>
      <w:r w:rsidRPr="007834B1">
        <w:rPr>
          <w:rFonts w:ascii="Times New Roman" w:hAnsi="Times New Roman" w:cs="Times New Roman"/>
          <w:bCs/>
          <w:sz w:val="28"/>
          <w:szCs w:val="28"/>
        </w:rPr>
        <w:t xml:space="preserve">форм </w:t>
      </w:r>
    </w:p>
    <w:p w:rsidR="00970D39" w:rsidRPr="007834B1" w:rsidRDefault="007834B1" w:rsidP="00E42D83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Компютерне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</w:rPr>
        <w:t>тестування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  <w:lang w:val="en-US"/>
        </w:rPr>
        <w:t>MyTest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970D39" w:rsidRPr="007834B1" w:rsidRDefault="007834B1" w:rsidP="00E42D83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Превірка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знань через сервіс </w:t>
      </w:r>
      <w:r w:rsidRPr="007834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  <w:lang w:val="en-US"/>
        </w:rPr>
        <w:t>LearningApps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970D39" w:rsidRPr="007834B1" w:rsidRDefault="007834B1" w:rsidP="00E42D83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Робота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зелектроною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поштою через сервіс Клас</w:t>
      </w:r>
    </w:p>
    <w:p w:rsidR="00970D39" w:rsidRPr="007834B1" w:rsidRDefault="007834B1" w:rsidP="00E42D83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Пошук інформації в Інтернет </w:t>
      </w:r>
    </w:p>
    <w:p w:rsidR="00867971" w:rsidRDefault="00E42D83" w:rsidP="00867971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820631" w:rsidRPr="007834B1">
        <w:rPr>
          <w:rFonts w:ascii="Times New Roman" w:hAnsi="Times New Roman" w:cs="Times New Roman"/>
          <w:bCs/>
          <w:sz w:val="28"/>
          <w:szCs w:val="28"/>
          <w:lang w:val="uk-UA"/>
        </w:rPr>
        <w:t>(ди</w:t>
      </w:r>
      <w:r w:rsidR="00BA0574"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в.</w:t>
      </w:r>
      <w:r w:rsidR="00820631"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екран)</w:t>
      </w:r>
    </w:p>
    <w:p w:rsidR="00867971" w:rsidRPr="006E4C5A" w:rsidRDefault="00867971" w:rsidP="008679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797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Слайд </w:t>
      </w:r>
      <w:r w:rsidR="006E4C5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10.</w:t>
      </w:r>
      <w:r w:rsidR="006E4C5A">
        <w:rPr>
          <w:rFonts w:ascii="Times New Roman" w:hAnsi="Times New Roman" w:cs="Times New Roman"/>
          <w:sz w:val="28"/>
          <w:szCs w:val="28"/>
          <w:lang w:val="uk-UA"/>
        </w:rPr>
        <w:t xml:space="preserve"> Далі на екрані представлені </w:t>
      </w:r>
      <w:proofErr w:type="spellStart"/>
      <w:r w:rsidR="00221E5D">
        <w:rPr>
          <w:rFonts w:ascii="Times New Roman" w:hAnsi="Times New Roman" w:cs="Times New Roman"/>
          <w:sz w:val="28"/>
          <w:szCs w:val="28"/>
          <w:lang w:val="uk-UA"/>
        </w:rPr>
        <w:t>скрін</w:t>
      </w:r>
      <w:r w:rsidR="006E4C5A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="006E4C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1E5D">
        <w:rPr>
          <w:rFonts w:ascii="Times New Roman" w:hAnsi="Times New Roman" w:cs="Times New Roman"/>
          <w:sz w:val="28"/>
          <w:szCs w:val="28"/>
          <w:lang w:val="uk-UA"/>
        </w:rPr>
        <w:t>сторінки</w:t>
      </w:r>
      <w:r w:rsidR="006E4C5A">
        <w:rPr>
          <w:rFonts w:ascii="Times New Roman" w:hAnsi="Times New Roman" w:cs="Times New Roman"/>
          <w:sz w:val="28"/>
          <w:szCs w:val="28"/>
          <w:lang w:val="uk-UA"/>
        </w:rPr>
        <w:t xml:space="preserve"> мо</w:t>
      </w:r>
      <w:r w:rsidR="00221E5D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6E4C5A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навчальним блог</w:t>
      </w:r>
      <w:r w:rsidR="00221E5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E4C5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221E5D">
        <w:rPr>
          <w:rFonts w:ascii="Times New Roman" w:hAnsi="Times New Roman" w:cs="Times New Roman"/>
          <w:sz w:val="28"/>
          <w:szCs w:val="28"/>
          <w:lang w:val="uk-UA"/>
        </w:rPr>
        <w:t>там зручна навігація через</w:t>
      </w:r>
      <w:r w:rsidR="006E4C5A">
        <w:rPr>
          <w:rFonts w:ascii="Times New Roman" w:hAnsi="Times New Roman" w:cs="Times New Roman"/>
          <w:sz w:val="28"/>
          <w:szCs w:val="28"/>
          <w:lang w:val="uk-UA"/>
        </w:rPr>
        <w:t xml:space="preserve"> різноманітні закладки</w:t>
      </w:r>
      <w:r w:rsidR="00221E5D">
        <w:rPr>
          <w:rFonts w:ascii="Times New Roman" w:hAnsi="Times New Roman" w:cs="Times New Roman"/>
          <w:sz w:val="28"/>
          <w:szCs w:val="28"/>
          <w:lang w:val="uk-UA"/>
        </w:rPr>
        <w:t xml:space="preserve">, можна знайти і відібраний відеоматеріал і </w:t>
      </w:r>
      <w:proofErr w:type="spellStart"/>
      <w:r w:rsidR="00221E5D">
        <w:rPr>
          <w:rFonts w:ascii="Times New Roman" w:hAnsi="Times New Roman" w:cs="Times New Roman"/>
          <w:sz w:val="28"/>
          <w:szCs w:val="28"/>
          <w:lang w:val="uk-UA"/>
        </w:rPr>
        <w:t>тезісніконспекти</w:t>
      </w:r>
      <w:proofErr w:type="spellEnd"/>
      <w:r w:rsidR="00221E5D">
        <w:rPr>
          <w:rFonts w:ascii="Times New Roman" w:hAnsi="Times New Roman" w:cs="Times New Roman"/>
          <w:sz w:val="28"/>
          <w:szCs w:val="28"/>
          <w:lang w:val="uk-UA"/>
        </w:rPr>
        <w:t xml:space="preserve"> і приклади рішення задач і навіть посилання на електронні підручника </w:t>
      </w:r>
      <w:proofErr w:type="spellStart"/>
      <w:r w:rsidR="00221E5D">
        <w:rPr>
          <w:rFonts w:ascii="Times New Roman" w:hAnsi="Times New Roman" w:cs="Times New Roman"/>
          <w:sz w:val="28"/>
          <w:szCs w:val="28"/>
          <w:lang w:val="uk-UA"/>
        </w:rPr>
        <w:t>викладаємих</w:t>
      </w:r>
      <w:proofErr w:type="spellEnd"/>
      <w:r w:rsidR="00221E5D">
        <w:rPr>
          <w:rFonts w:ascii="Times New Roman" w:hAnsi="Times New Roman" w:cs="Times New Roman"/>
          <w:sz w:val="28"/>
          <w:szCs w:val="28"/>
          <w:lang w:val="uk-UA"/>
        </w:rPr>
        <w:t xml:space="preserve"> предметів.</w:t>
      </w:r>
    </w:p>
    <w:p w:rsidR="00867971" w:rsidRDefault="00867971" w:rsidP="0086797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Слайд </w:t>
      </w:r>
      <w:r w:rsidR="00221E5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11.</w:t>
      </w:r>
      <w:r w:rsidR="00221E5D" w:rsidRPr="00221E5D">
        <w:rPr>
          <w:rFonts w:ascii="Times New Roman" w:hAnsi="Times New Roman" w:cs="Times New Roman"/>
          <w:b/>
          <w:sz w:val="28"/>
          <w:szCs w:val="28"/>
          <w:lang w:val="uk-UA"/>
        </w:rPr>
        <w:t>Проблемне навчання</w:t>
      </w:r>
    </w:p>
    <w:p w:rsidR="00D46E6D" w:rsidRPr="007834B1" w:rsidRDefault="00867971" w:rsidP="00867971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Слайд</w:t>
      </w:r>
    </w:p>
    <w:p w:rsidR="00D46E6D" w:rsidRPr="007834B1" w:rsidRDefault="00D46E6D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Слайд10.</w:t>
      </w:r>
      <w:r w:rsidRPr="00E41D4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Ігрові ситуації </w:t>
      </w:r>
      <w:r w:rsidR="00BA0574"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</w:t>
      </w:r>
      <w:proofErr w:type="spellStart"/>
      <w:r w:rsidR="00BA0574"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див.на</w:t>
      </w:r>
      <w:proofErr w:type="spellEnd"/>
      <w:r w:rsidR="00BA0574"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екран)</w:t>
      </w:r>
    </w:p>
    <w:p w:rsidR="00D46E6D" w:rsidRPr="007834B1" w:rsidRDefault="00D46E6D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«Без гри немає і не може бути повноцінного розумового розвитку учнів» В.О. Сухомлинський</w:t>
      </w:r>
      <w:r w:rsidRPr="007834B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834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820631" w:rsidRPr="007834B1" w:rsidRDefault="00D46E6D" w:rsidP="00820631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 xml:space="preserve">Мета: </w:t>
      </w:r>
      <w:r w:rsidRPr="007834B1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br/>
      </w: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▪підвищення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емоційного сприйняття учнів;</w:t>
      </w:r>
    </w:p>
    <w:p w:rsidR="00820631" w:rsidRPr="007834B1" w:rsidRDefault="00D46E6D" w:rsidP="00820631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▪уникнення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перевантаження учнів;</w:t>
      </w:r>
    </w:p>
    <w:p w:rsidR="00820631" w:rsidRPr="007834B1" w:rsidRDefault="00D46E6D" w:rsidP="00820631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▪збудження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думки учнів та стимулювання  їх творчої ініціативи</w:t>
      </w:r>
    </w:p>
    <w:p w:rsidR="007834B1" w:rsidRPr="007834B1" w:rsidRDefault="007834B1" w:rsidP="007834B1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Приклад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ів </w:t>
      </w: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використання гри 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 уроці безліч лише в сервісі </w:t>
      </w:r>
      <w:hyperlink r:id="rId13" w:history="1">
        <w:proofErr w:type="spellStart"/>
        <w:r>
          <w:rPr>
            <w:rStyle w:val="a8"/>
            <w:color w:val="220C00"/>
            <w:sz w:val="27"/>
            <w:szCs w:val="27"/>
          </w:rPr>
          <w:t>LearningApps</w:t>
        </w:r>
        <w:proofErr w:type="spellEnd"/>
        <w:r w:rsidRPr="007834B1">
          <w:rPr>
            <w:rStyle w:val="a8"/>
            <w:color w:val="220C00"/>
            <w:sz w:val="27"/>
            <w:szCs w:val="27"/>
            <w:lang w:val="uk-UA"/>
          </w:rPr>
          <w:t>.</w:t>
        </w:r>
        <w:proofErr w:type="spellStart"/>
        <w:r>
          <w:rPr>
            <w:rStyle w:val="a8"/>
            <w:color w:val="220C00"/>
            <w:sz w:val="27"/>
            <w:szCs w:val="27"/>
          </w:rPr>
          <w:t>org</w:t>
        </w:r>
        <w:proofErr w:type="spellEnd"/>
      </w:hyperlink>
      <w:r>
        <w:rPr>
          <w:rFonts w:ascii="Times New Roman" w:hAnsi="Times New Roman" w:cs="Times New Roman"/>
          <w:bCs/>
          <w:sz w:val="28"/>
          <w:szCs w:val="28"/>
          <w:lang w:val="uk-UA"/>
        </w:rPr>
        <w:t>Це таки т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ипи завдань:Вікторина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proofErr w:type="spellStart"/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Вікторина</w:t>
      </w:r>
      <w:proofErr w:type="spellEnd"/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 вибором правильної відповіді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,В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иділити слова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, 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Хто хоче стати мільйонером?Слова з букв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Гра «Парочки»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Класифікація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Знайти на карті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,З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найти пару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proofErr w:type="spellStart"/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Пазл</w:t>
      </w:r>
      <w:proofErr w:type="spellEnd"/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«</w:t>
      </w:r>
      <w:proofErr w:type="spellStart"/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Вгадай-ка</w:t>
      </w:r>
      <w:proofErr w:type="spellEnd"/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» Відповідності в сітці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Сортування картинок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Таблиця відповідностей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proofErr w:type="spellStart"/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Simple</w:t>
      </w:r>
      <w:proofErr w:type="spellEnd"/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proofErr w:type="spellStart"/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order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Розставити по порядку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,Х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ронологічна лінійка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Вікторина з введенням тексту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,Ш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ибениця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Заповнити пропуски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Заповнити таблицю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,К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росворд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Вікторина для кількох гравців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Де знаходиться це?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Оцініть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,П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апка </w:t>
      </w:r>
      <w:proofErr w:type="spellStart"/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Challenge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,С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качки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proofErr w:type="spellStart"/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QikPad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Аудіо / відео контент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,Б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локнот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,Г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олосування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Pr="007834B1">
        <w:rPr>
          <w:rFonts w:ascii="Times New Roman" w:hAnsi="Times New Roman" w:cs="Times New Roman"/>
          <w:color w:val="212121"/>
          <w:sz w:val="28"/>
          <w:szCs w:val="28"/>
          <w:lang w:val="uk-UA"/>
        </w:rPr>
        <w:t>Дошка оголошень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</w:p>
    <w:p w:rsidR="007834B1" w:rsidRPr="007834B1" w:rsidRDefault="007834B1" w:rsidP="007834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834B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Календар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Pr="007834B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Карта думки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Pr="007834B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Сітка програм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Pr="007834B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Чат</w:t>
      </w:r>
    </w:p>
    <w:p w:rsidR="007834B1" w:rsidRPr="007834B1" w:rsidRDefault="007834B1" w:rsidP="00820631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 це не враховуючі що будь яку гру можна реалізувати самостійно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викорисав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зання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будь-якого програмного продукту (див. презентацію)</w:t>
      </w:r>
    </w:p>
    <w:p w:rsidR="00D46E6D" w:rsidRPr="007834B1" w:rsidRDefault="00D46E6D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Слайд11</w:t>
      </w: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Тестова перевірка знань</w:t>
      </w: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A0574" w:rsidRPr="007834B1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proofErr w:type="spellStart"/>
      <w:r w:rsidR="00BA0574"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див.на</w:t>
      </w:r>
      <w:proofErr w:type="spellEnd"/>
      <w:r w:rsidR="00BA0574"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екран)</w:t>
      </w:r>
    </w:p>
    <w:p w:rsidR="00D46E6D" w:rsidRPr="007834B1" w:rsidRDefault="00D46E6D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«Найголовніше заохочення і найсильніше (та не завжди дійове) покарання в педагогічній практиці – оцінка» В.О. Сухомлинський </w:t>
      </w:r>
    </w:p>
    <w:p w:rsidR="00820631" w:rsidRPr="007834B1" w:rsidRDefault="00D46E6D" w:rsidP="0082063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Мета:</w:t>
      </w:r>
      <w:r w:rsidRPr="007834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br/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▪виявити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учнів досягнення і вади  в навчальному процесі;</w:t>
      </w: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br/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▪під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час фронтального тестування встановити зворотній зв’язок між вчителем і учнем.</w:t>
      </w:r>
      <w:r w:rsidRPr="007834B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br/>
      </w: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▪ змусити учнів уважно готуватися до уроків;</w:t>
      </w:r>
    </w:p>
    <w:p w:rsidR="003236E1" w:rsidRPr="007834B1" w:rsidRDefault="00820631" w:rsidP="0082063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▪</w:t>
      </w:r>
      <w:r w:rsidR="0034178B"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підготувати</w:t>
      </w:r>
      <w:proofErr w:type="spellEnd"/>
      <w:r w:rsidR="0034178B"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 ЗНО.</w:t>
      </w:r>
    </w:p>
    <w:p w:rsidR="00D46E6D" w:rsidRPr="00E41D41" w:rsidRDefault="00D46E6D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Слайд12</w:t>
      </w: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E41D4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Домашнє завдання </w:t>
      </w:r>
    </w:p>
    <w:p w:rsidR="00D46E6D" w:rsidRPr="00E41D41" w:rsidRDefault="00D46E6D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 xml:space="preserve">Мета: </w:t>
      </w: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навчити учнів самостійно працювати з інформацією: шукати необхідну інформацію в підручнику, джерелах Інтернету, обробляти її, узагальнювати й виділяти головне.</w:t>
      </w:r>
      <w:r w:rsidRPr="00E41D4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D46E6D" w:rsidRPr="007834B1" w:rsidRDefault="00D46E6D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Створення учнівських презентацій </w:t>
      </w:r>
    </w:p>
    <w:p w:rsidR="001D2C5A" w:rsidRPr="007834B1" w:rsidRDefault="001D2C5A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Робота з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гугл-документами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(створення опорного конспекту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онлайн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1D2C5A" w:rsidRPr="007834B1" w:rsidRDefault="001D2C5A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Створення спільної презентації, стіннівки,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відеороліка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(за допомогою </w:t>
      </w:r>
      <w:proofErr w:type="spellStart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презі</w:t>
      </w:r>
      <w:proofErr w:type="spellEnd"/>
      <w:r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або гул сервісів)</w:t>
      </w:r>
    </w:p>
    <w:p w:rsidR="00D46E6D" w:rsidRPr="007834B1" w:rsidRDefault="00E41D41" w:rsidP="00C23A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Слайд</w:t>
      </w:r>
      <w:r w:rsidR="00066831" w:rsidRPr="007834B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13.</w:t>
      </w:r>
      <w:r w:rsidR="00066831"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Можна б було ще нескінченно довго приводити приклади використання ІКТ для розвитку пізнавальної активності учнів на наших уроках  бо це постійний, неперервний, пошуковий і творчий процес</w:t>
      </w:r>
      <w:r w:rsidR="00C23AAE"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кожного</w:t>
      </w:r>
      <w:r w:rsidR="00066831"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сучасного викладача . Тому я бажаю вам здоров’я і наснаги у спробі бути завжди сучасними та цікавими для ваших учнів.</w:t>
      </w:r>
      <w:r w:rsidR="00C4103E"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23AAE" w:rsidRPr="007834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4103E" w:rsidRPr="007834B1">
        <w:rPr>
          <w:rFonts w:ascii="Times New Roman" w:hAnsi="Times New Roman" w:cs="Times New Roman"/>
          <w:bCs/>
          <w:sz w:val="28"/>
          <w:szCs w:val="28"/>
          <w:lang w:val="uk-UA"/>
        </w:rPr>
        <w:t>Дякую за увагу</w:t>
      </w:r>
    </w:p>
    <w:sectPr w:rsidR="00D46E6D" w:rsidRPr="007834B1" w:rsidSect="00E826BD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B3BF4"/>
    <w:multiLevelType w:val="hybridMultilevel"/>
    <w:tmpl w:val="83DE3960"/>
    <w:lvl w:ilvl="0" w:tplc="60F63B6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0C88A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288CF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4E0CC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A671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14B36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A5B5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3659A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A28F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1E4669"/>
    <w:multiLevelType w:val="hybridMultilevel"/>
    <w:tmpl w:val="B6E03FF4"/>
    <w:lvl w:ilvl="0" w:tplc="00D41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2C2A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508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1C4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84F9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E08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B21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703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C8E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9053191"/>
    <w:multiLevelType w:val="hybridMultilevel"/>
    <w:tmpl w:val="A79EC384"/>
    <w:lvl w:ilvl="0" w:tplc="4B1E52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EEF0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FC81A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00A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30BB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50B63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14EA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9655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6C54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B630120"/>
    <w:multiLevelType w:val="hybridMultilevel"/>
    <w:tmpl w:val="043E380A"/>
    <w:lvl w:ilvl="0" w:tplc="4C58497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1238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70314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8E73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B07A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1813E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4CE2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DE82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E71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C1E0F30"/>
    <w:multiLevelType w:val="hybridMultilevel"/>
    <w:tmpl w:val="9DFA0512"/>
    <w:lvl w:ilvl="0" w:tplc="C00045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740F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507F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C805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24A3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48AD7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74CE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D28E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F8A0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9A5532"/>
    <w:rsid w:val="00031657"/>
    <w:rsid w:val="00066831"/>
    <w:rsid w:val="001827F2"/>
    <w:rsid w:val="001D2C5A"/>
    <w:rsid w:val="001E3D8E"/>
    <w:rsid w:val="001F2C94"/>
    <w:rsid w:val="00221E5D"/>
    <w:rsid w:val="002A3801"/>
    <w:rsid w:val="003236E1"/>
    <w:rsid w:val="0034178B"/>
    <w:rsid w:val="004340F2"/>
    <w:rsid w:val="004479A6"/>
    <w:rsid w:val="004A0152"/>
    <w:rsid w:val="004D1264"/>
    <w:rsid w:val="004D7683"/>
    <w:rsid w:val="005179C9"/>
    <w:rsid w:val="00633E34"/>
    <w:rsid w:val="006E4C5A"/>
    <w:rsid w:val="0070482D"/>
    <w:rsid w:val="007059C8"/>
    <w:rsid w:val="00745A50"/>
    <w:rsid w:val="007834B1"/>
    <w:rsid w:val="00820631"/>
    <w:rsid w:val="00867971"/>
    <w:rsid w:val="00885C43"/>
    <w:rsid w:val="00970D39"/>
    <w:rsid w:val="009A5532"/>
    <w:rsid w:val="009D349D"/>
    <w:rsid w:val="00A45A9A"/>
    <w:rsid w:val="00A64888"/>
    <w:rsid w:val="00BA0574"/>
    <w:rsid w:val="00BF2BD9"/>
    <w:rsid w:val="00C23AAE"/>
    <w:rsid w:val="00C4103E"/>
    <w:rsid w:val="00C7257E"/>
    <w:rsid w:val="00D1213E"/>
    <w:rsid w:val="00D46E6D"/>
    <w:rsid w:val="00E41D41"/>
    <w:rsid w:val="00E42D83"/>
    <w:rsid w:val="00E46E82"/>
    <w:rsid w:val="00E5365C"/>
    <w:rsid w:val="00E826BD"/>
    <w:rsid w:val="00EC12D0"/>
    <w:rsid w:val="00EE35F1"/>
    <w:rsid w:val="00F90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7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79A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E3D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3D8E"/>
  </w:style>
  <w:style w:type="character" w:styleId="a7">
    <w:name w:val="Emphasis"/>
    <w:basedOn w:val="a0"/>
    <w:uiPriority w:val="20"/>
    <w:qFormat/>
    <w:rsid w:val="001E3D8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7834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834B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uiPriority w:val="99"/>
    <w:semiHidden/>
    <w:unhideWhenUsed/>
    <w:rsid w:val="007834B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812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926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201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infourok.ru/go.html?href=http%3A%2F%2Flearningapps.org%2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6</Pages>
  <Words>1222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licey</Company>
  <LinksUpToDate>false</LinksUpToDate>
  <CharactersWithSpaces>8178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uchitel</cp:lastModifiedBy>
  <cp:revision>33</cp:revision>
  <dcterms:created xsi:type="dcterms:W3CDTF">2018-01-24T10:08:00Z</dcterms:created>
  <dcterms:modified xsi:type="dcterms:W3CDTF">2018-03-14T11:23:00Z</dcterms:modified>
</cp:coreProperties>
</file>